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5649C" w14:textId="77777777" w:rsidR="00585A00" w:rsidRDefault="00585A00" w:rsidP="00301BE2">
      <w:pPr>
        <w:ind w:firstLine="567"/>
        <w:jc w:val="center"/>
        <w:rPr>
          <w:b/>
          <w:sz w:val="22"/>
          <w:szCs w:val="22"/>
        </w:rPr>
      </w:pPr>
      <w:r w:rsidRPr="00585A00">
        <w:rPr>
          <w:b/>
          <w:sz w:val="22"/>
          <w:szCs w:val="22"/>
        </w:rPr>
        <w:t xml:space="preserve">№ 58 </w:t>
      </w:r>
      <w:proofErr w:type="spellStart"/>
      <w:r w:rsidRPr="00585A00">
        <w:rPr>
          <w:b/>
          <w:sz w:val="22"/>
          <w:szCs w:val="22"/>
        </w:rPr>
        <w:t>баға</w:t>
      </w:r>
      <w:proofErr w:type="spellEnd"/>
      <w:r w:rsidRPr="00585A00">
        <w:rPr>
          <w:b/>
          <w:sz w:val="22"/>
          <w:szCs w:val="22"/>
        </w:rPr>
        <w:t xml:space="preserve"> </w:t>
      </w:r>
      <w:proofErr w:type="spellStart"/>
      <w:r w:rsidRPr="00585A00">
        <w:rPr>
          <w:b/>
          <w:sz w:val="22"/>
          <w:szCs w:val="22"/>
        </w:rPr>
        <w:t>ұсыныстарын</w:t>
      </w:r>
      <w:proofErr w:type="spellEnd"/>
      <w:r w:rsidRPr="00585A00">
        <w:rPr>
          <w:b/>
          <w:sz w:val="22"/>
          <w:szCs w:val="22"/>
        </w:rPr>
        <w:t xml:space="preserve"> </w:t>
      </w:r>
      <w:proofErr w:type="spellStart"/>
      <w:r w:rsidRPr="00585A00">
        <w:rPr>
          <w:b/>
          <w:sz w:val="22"/>
          <w:szCs w:val="22"/>
        </w:rPr>
        <w:t>сұрату</w:t>
      </w:r>
      <w:proofErr w:type="spellEnd"/>
      <w:r w:rsidRPr="00585A00">
        <w:rPr>
          <w:b/>
          <w:sz w:val="22"/>
          <w:szCs w:val="22"/>
        </w:rPr>
        <w:t xml:space="preserve"> </w:t>
      </w:r>
      <w:proofErr w:type="spellStart"/>
      <w:r w:rsidRPr="00585A00">
        <w:rPr>
          <w:b/>
          <w:sz w:val="22"/>
          <w:szCs w:val="22"/>
        </w:rPr>
        <w:t>тәсілімен</w:t>
      </w:r>
      <w:proofErr w:type="spellEnd"/>
      <w:r w:rsidRPr="00585A00">
        <w:rPr>
          <w:b/>
          <w:sz w:val="22"/>
          <w:szCs w:val="22"/>
        </w:rPr>
        <w:t xml:space="preserve"> </w:t>
      </w:r>
      <w:proofErr w:type="spellStart"/>
      <w:r w:rsidRPr="00585A00">
        <w:rPr>
          <w:b/>
          <w:sz w:val="22"/>
          <w:szCs w:val="22"/>
        </w:rPr>
        <w:t>дә</w:t>
      </w:r>
      <w:proofErr w:type="gramStart"/>
      <w:r w:rsidRPr="00585A00">
        <w:rPr>
          <w:b/>
          <w:sz w:val="22"/>
          <w:szCs w:val="22"/>
        </w:rPr>
        <w:t>р</w:t>
      </w:r>
      <w:proofErr w:type="gramEnd"/>
      <w:r w:rsidRPr="00585A00">
        <w:rPr>
          <w:b/>
          <w:sz w:val="22"/>
          <w:szCs w:val="22"/>
        </w:rPr>
        <w:t>ілік</w:t>
      </w:r>
      <w:proofErr w:type="spellEnd"/>
      <w:r w:rsidRPr="00585A00">
        <w:rPr>
          <w:b/>
          <w:sz w:val="22"/>
          <w:szCs w:val="22"/>
        </w:rPr>
        <w:t xml:space="preserve"> </w:t>
      </w:r>
      <w:proofErr w:type="spellStart"/>
      <w:r w:rsidRPr="00585A00">
        <w:rPr>
          <w:b/>
          <w:sz w:val="22"/>
          <w:szCs w:val="22"/>
        </w:rPr>
        <w:t>заттар</w:t>
      </w:r>
      <w:proofErr w:type="spellEnd"/>
      <w:r w:rsidRPr="00585A00">
        <w:rPr>
          <w:b/>
          <w:sz w:val="22"/>
          <w:szCs w:val="22"/>
        </w:rPr>
        <w:t xml:space="preserve"> мен </w:t>
      </w:r>
      <w:proofErr w:type="spellStart"/>
      <w:r w:rsidRPr="00585A00">
        <w:rPr>
          <w:b/>
          <w:sz w:val="22"/>
          <w:szCs w:val="22"/>
        </w:rPr>
        <w:t>медициналық</w:t>
      </w:r>
      <w:proofErr w:type="spellEnd"/>
      <w:r w:rsidRPr="00585A00">
        <w:rPr>
          <w:b/>
          <w:sz w:val="22"/>
          <w:szCs w:val="22"/>
        </w:rPr>
        <w:t xml:space="preserve"> </w:t>
      </w:r>
      <w:proofErr w:type="spellStart"/>
      <w:r w:rsidRPr="00585A00">
        <w:rPr>
          <w:b/>
          <w:sz w:val="22"/>
          <w:szCs w:val="22"/>
        </w:rPr>
        <w:t>бұйымдарды</w:t>
      </w:r>
      <w:proofErr w:type="spellEnd"/>
      <w:r w:rsidRPr="00585A00">
        <w:rPr>
          <w:b/>
          <w:sz w:val="22"/>
          <w:szCs w:val="22"/>
        </w:rPr>
        <w:t xml:space="preserve"> </w:t>
      </w: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бойынша</w:t>
      </w:r>
      <w:proofErr w:type="spellEnd"/>
      <w:r w:rsidRPr="00585A00">
        <w:rPr>
          <w:b/>
          <w:sz w:val="22"/>
          <w:szCs w:val="22"/>
        </w:rPr>
        <w:t xml:space="preserve"> </w:t>
      </w:r>
    </w:p>
    <w:p w14:paraId="1F6785FB" w14:textId="141146CA" w:rsidR="00585A00" w:rsidRDefault="00585A00" w:rsidP="00301BE2">
      <w:pPr>
        <w:ind w:firstLine="567"/>
        <w:jc w:val="center"/>
        <w:rPr>
          <w:b/>
          <w:sz w:val="22"/>
          <w:szCs w:val="22"/>
        </w:rPr>
      </w:pP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қорытындыларының</w:t>
      </w:r>
      <w:proofErr w:type="spellEnd"/>
      <w:r w:rsidRPr="00585A00">
        <w:rPr>
          <w:b/>
          <w:sz w:val="22"/>
          <w:szCs w:val="22"/>
        </w:rPr>
        <w:t xml:space="preserve"> </w:t>
      </w:r>
      <w:proofErr w:type="spellStart"/>
      <w:r w:rsidRPr="00585A00">
        <w:rPr>
          <w:b/>
          <w:sz w:val="22"/>
          <w:szCs w:val="22"/>
        </w:rPr>
        <w:t>хаттамасы</w:t>
      </w:r>
      <w:proofErr w:type="spellEnd"/>
    </w:p>
    <w:p w14:paraId="5154CB08" w14:textId="0DD0D427"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14:paraId="3CFDD69C" w14:textId="77777777"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w:t>
      </w:r>
      <w:r w:rsidR="003046DC">
        <w:rPr>
          <w:b/>
          <w:sz w:val="22"/>
          <w:szCs w:val="22"/>
        </w:rPr>
        <w:t>8</w:t>
      </w:r>
    </w:p>
    <w:p w14:paraId="711EFD4E" w14:textId="77777777" w:rsidR="00301BE2" w:rsidRPr="00D52C65" w:rsidRDefault="00301BE2" w:rsidP="00301BE2">
      <w:pPr>
        <w:ind w:firstLine="567"/>
        <w:jc w:val="center"/>
        <w:rPr>
          <w:b/>
          <w:sz w:val="22"/>
          <w:szCs w:val="22"/>
        </w:rPr>
      </w:pPr>
    </w:p>
    <w:p w14:paraId="0CBB42ED" w14:textId="77777777" w:rsidR="00DB5809" w:rsidRDefault="00DB5809" w:rsidP="00301BE2">
      <w:pPr>
        <w:rPr>
          <w:b/>
          <w:bCs/>
          <w:color w:val="000000"/>
          <w:sz w:val="22"/>
          <w:szCs w:val="22"/>
        </w:rPr>
      </w:pPr>
    </w:p>
    <w:p w14:paraId="4CE882FC" w14:textId="03B53118" w:rsidR="00301BE2" w:rsidRPr="00D52C65" w:rsidRDefault="00301BE2" w:rsidP="00301BE2">
      <w:pPr>
        <w:rPr>
          <w:b/>
          <w:bCs/>
          <w:color w:val="000000"/>
          <w:sz w:val="22"/>
          <w:szCs w:val="22"/>
        </w:rPr>
      </w:pPr>
      <w:proofErr w:type="spellStart"/>
      <w:r w:rsidRPr="00D52C65">
        <w:rPr>
          <w:b/>
          <w:bCs/>
          <w:color w:val="000000"/>
          <w:sz w:val="22"/>
          <w:szCs w:val="22"/>
        </w:rPr>
        <w:t>Петропавл</w:t>
      </w:r>
      <w:proofErr w:type="spellEnd"/>
      <w:r w:rsidR="00585A00">
        <w:rPr>
          <w:b/>
          <w:bCs/>
          <w:color w:val="000000"/>
          <w:sz w:val="22"/>
          <w:szCs w:val="22"/>
          <w:lang w:val="kk-KZ"/>
        </w:rPr>
        <w:t xml:space="preserve"> қ.</w:t>
      </w:r>
      <w:r w:rsidRPr="00D52C65">
        <w:rPr>
          <w:b/>
          <w:bCs/>
          <w:color w:val="000000"/>
          <w:sz w:val="22"/>
          <w:szCs w:val="22"/>
        </w:rPr>
        <w:t xml:space="preserve">                                                          </w:t>
      </w:r>
      <w:bookmarkStart w:id="0" w:name="_GoBack"/>
      <w:bookmarkEnd w:id="0"/>
      <w:r w:rsidRPr="00D52C65">
        <w:rPr>
          <w:b/>
          <w:bCs/>
          <w:color w:val="000000"/>
          <w:sz w:val="22"/>
          <w:szCs w:val="22"/>
        </w:rPr>
        <w:t xml:space="preserve">                                                                             </w:t>
      </w:r>
    </w:p>
    <w:p w14:paraId="1E9672B5" w14:textId="77777777" w:rsidR="00DB5809" w:rsidRDefault="00DB5809" w:rsidP="00301BE2">
      <w:pPr>
        <w:jc w:val="right"/>
        <w:rPr>
          <w:b/>
          <w:bCs/>
          <w:sz w:val="22"/>
          <w:szCs w:val="22"/>
        </w:rPr>
      </w:pPr>
    </w:p>
    <w:p w14:paraId="0EF5DBE3" w14:textId="23F89EE4" w:rsidR="00301BE2" w:rsidRPr="00D52C65" w:rsidRDefault="00301BE2" w:rsidP="00301BE2">
      <w:pPr>
        <w:jc w:val="right"/>
        <w:rPr>
          <w:b/>
          <w:bCs/>
          <w:sz w:val="22"/>
          <w:szCs w:val="22"/>
        </w:rPr>
      </w:pPr>
      <w:r w:rsidRPr="00D52C65">
        <w:rPr>
          <w:b/>
          <w:bCs/>
          <w:sz w:val="22"/>
          <w:szCs w:val="22"/>
        </w:rPr>
        <w:t xml:space="preserve">                                         </w:t>
      </w:r>
      <w:r w:rsidR="00585A00">
        <w:rPr>
          <w:b/>
          <w:bCs/>
          <w:sz w:val="22"/>
          <w:szCs w:val="22"/>
          <w:lang w:val="kk-KZ"/>
        </w:rPr>
        <w:t>Күні/</w:t>
      </w:r>
      <w:r w:rsidRPr="00D52C65">
        <w:rPr>
          <w:b/>
          <w:bCs/>
          <w:sz w:val="22"/>
          <w:szCs w:val="22"/>
        </w:rPr>
        <w:t xml:space="preserve">Дата: </w:t>
      </w:r>
      <w:r w:rsidR="003046DC">
        <w:rPr>
          <w:b/>
          <w:bCs/>
          <w:sz w:val="22"/>
          <w:szCs w:val="22"/>
        </w:rPr>
        <w:t>1</w:t>
      </w:r>
      <w:r w:rsidR="00DB5809">
        <w:rPr>
          <w:b/>
          <w:bCs/>
          <w:sz w:val="22"/>
          <w:szCs w:val="22"/>
        </w:rPr>
        <w:t>3</w:t>
      </w:r>
      <w:r w:rsidRPr="00D52C65">
        <w:rPr>
          <w:b/>
          <w:bCs/>
          <w:sz w:val="22"/>
          <w:szCs w:val="22"/>
        </w:rPr>
        <w:t>.</w:t>
      </w:r>
      <w:r w:rsidR="003046DC">
        <w:rPr>
          <w:b/>
          <w:bCs/>
          <w:sz w:val="22"/>
          <w:szCs w:val="22"/>
        </w:rPr>
        <w:t>10</w:t>
      </w:r>
      <w:r w:rsidRPr="00D52C65">
        <w:rPr>
          <w:b/>
          <w:bCs/>
          <w:sz w:val="22"/>
          <w:szCs w:val="22"/>
        </w:rPr>
        <w:t>.2023</w:t>
      </w:r>
      <w:r w:rsidR="00585A00">
        <w:rPr>
          <w:b/>
          <w:bCs/>
          <w:sz w:val="22"/>
          <w:szCs w:val="22"/>
          <w:lang w:val="kk-KZ"/>
        </w:rPr>
        <w:t>ж</w:t>
      </w:r>
      <w:r w:rsidRPr="00D52C65">
        <w:rPr>
          <w:b/>
          <w:bCs/>
          <w:sz w:val="22"/>
          <w:szCs w:val="22"/>
        </w:rPr>
        <w:t>.</w:t>
      </w:r>
    </w:p>
    <w:p w14:paraId="09013AE1" w14:textId="2ACBB03A" w:rsidR="00EA39EE" w:rsidRPr="00F00734" w:rsidRDefault="00EA39EE" w:rsidP="00585A00">
      <w:pPr>
        <w:ind w:firstLine="567"/>
        <w:jc w:val="both"/>
        <w:rPr>
          <w:bCs/>
          <w:color w:val="000000"/>
        </w:rPr>
      </w:pPr>
      <w:r w:rsidRPr="00D52C65">
        <w:rPr>
          <w:bCs/>
          <w:color w:val="000000"/>
          <w:sz w:val="22"/>
          <w:szCs w:val="22"/>
        </w:rPr>
        <w:t xml:space="preserve"> </w:t>
      </w:r>
      <w:proofErr w:type="spellStart"/>
      <w:r w:rsidR="00585A00" w:rsidRPr="00585A00">
        <w:rPr>
          <w:bCs/>
          <w:color w:val="000000"/>
          <w:sz w:val="22"/>
          <w:szCs w:val="22"/>
        </w:rPr>
        <w:t>Баға</w:t>
      </w:r>
      <w:proofErr w:type="spellEnd"/>
      <w:r w:rsidR="00585A00" w:rsidRPr="00585A00">
        <w:rPr>
          <w:bCs/>
          <w:color w:val="000000"/>
          <w:sz w:val="22"/>
          <w:szCs w:val="22"/>
        </w:rPr>
        <w:t xml:space="preserve"> </w:t>
      </w:r>
      <w:proofErr w:type="spellStart"/>
      <w:r w:rsidR="00585A00" w:rsidRPr="00585A00">
        <w:rPr>
          <w:bCs/>
          <w:color w:val="000000"/>
          <w:sz w:val="22"/>
          <w:szCs w:val="22"/>
        </w:rPr>
        <w:t>ұсыныстарын</w:t>
      </w:r>
      <w:proofErr w:type="spellEnd"/>
      <w:r w:rsidR="00585A00" w:rsidRPr="00585A00">
        <w:rPr>
          <w:bCs/>
          <w:color w:val="000000"/>
          <w:sz w:val="22"/>
          <w:szCs w:val="22"/>
        </w:rPr>
        <w:t xml:space="preserve"> </w:t>
      </w:r>
      <w:proofErr w:type="spellStart"/>
      <w:r w:rsidR="00585A00" w:rsidRPr="00585A00">
        <w:rPr>
          <w:bCs/>
          <w:color w:val="000000"/>
          <w:sz w:val="22"/>
          <w:szCs w:val="22"/>
        </w:rPr>
        <w:t>сұрату</w:t>
      </w:r>
      <w:proofErr w:type="spellEnd"/>
      <w:r w:rsidR="00585A00" w:rsidRPr="00585A00">
        <w:rPr>
          <w:bCs/>
          <w:color w:val="000000"/>
          <w:sz w:val="22"/>
          <w:szCs w:val="22"/>
        </w:rPr>
        <w:t xml:space="preserve"> </w:t>
      </w:r>
      <w:proofErr w:type="spellStart"/>
      <w:r w:rsidR="00585A00" w:rsidRPr="00585A00">
        <w:rPr>
          <w:bCs/>
          <w:color w:val="000000"/>
          <w:sz w:val="22"/>
          <w:szCs w:val="22"/>
        </w:rPr>
        <w:t>тәсілімен</w:t>
      </w:r>
      <w:proofErr w:type="spellEnd"/>
      <w:r w:rsidR="00585A00" w:rsidRPr="00585A00">
        <w:rPr>
          <w:bCs/>
          <w:color w:val="000000"/>
          <w:sz w:val="22"/>
          <w:szCs w:val="22"/>
        </w:rPr>
        <w:t xml:space="preserve"> </w:t>
      </w:r>
      <w:proofErr w:type="spellStart"/>
      <w:r w:rsidR="00585A00" w:rsidRPr="00585A00">
        <w:rPr>
          <w:bCs/>
          <w:color w:val="000000"/>
          <w:sz w:val="22"/>
          <w:szCs w:val="22"/>
        </w:rPr>
        <w:t>сатып</w:t>
      </w:r>
      <w:proofErr w:type="spellEnd"/>
      <w:r w:rsidR="00585A00" w:rsidRPr="00585A00">
        <w:rPr>
          <w:bCs/>
          <w:color w:val="000000"/>
          <w:sz w:val="22"/>
          <w:szCs w:val="22"/>
        </w:rPr>
        <w:t xml:space="preserve"> </w:t>
      </w:r>
      <w:proofErr w:type="spellStart"/>
      <w:r w:rsidR="00585A00" w:rsidRPr="00585A00">
        <w:rPr>
          <w:bCs/>
          <w:color w:val="000000"/>
          <w:sz w:val="22"/>
          <w:szCs w:val="22"/>
        </w:rPr>
        <w:t>алуға</w:t>
      </w:r>
      <w:proofErr w:type="spellEnd"/>
      <w:r w:rsidR="00585A00" w:rsidRPr="00585A00">
        <w:rPr>
          <w:bCs/>
          <w:color w:val="000000"/>
          <w:sz w:val="22"/>
          <w:szCs w:val="22"/>
        </w:rPr>
        <w:t xml:space="preserve"> </w:t>
      </w:r>
      <w:proofErr w:type="spellStart"/>
      <w:r w:rsidR="00585A00" w:rsidRPr="00585A00">
        <w:rPr>
          <w:bCs/>
          <w:color w:val="000000"/>
          <w:sz w:val="22"/>
          <w:szCs w:val="22"/>
        </w:rPr>
        <w:t>тапсырыс</w:t>
      </w:r>
      <w:proofErr w:type="spellEnd"/>
      <w:r w:rsidR="00585A00" w:rsidRPr="00585A00">
        <w:rPr>
          <w:bCs/>
          <w:color w:val="000000"/>
          <w:sz w:val="22"/>
          <w:szCs w:val="22"/>
        </w:rPr>
        <w:t xml:space="preserve"> </w:t>
      </w:r>
      <w:proofErr w:type="spellStart"/>
      <w:r w:rsidR="00585A00" w:rsidRPr="00585A00">
        <w:rPr>
          <w:bCs/>
          <w:color w:val="000000"/>
          <w:sz w:val="22"/>
          <w:szCs w:val="22"/>
        </w:rPr>
        <w:t>беруші</w:t>
      </w:r>
      <w:proofErr w:type="spellEnd"/>
      <w:r w:rsidR="00585A00">
        <w:rPr>
          <w:bCs/>
          <w:color w:val="000000"/>
          <w:sz w:val="22"/>
          <w:szCs w:val="22"/>
          <w:lang w:val="kk-KZ"/>
        </w:rPr>
        <w:t xml:space="preserve"> </w:t>
      </w:r>
      <w:r w:rsidR="00585A00">
        <w:rPr>
          <w:bCs/>
          <w:color w:val="000000"/>
          <w:sz w:val="22"/>
          <w:szCs w:val="22"/>
        </w:rPr>
        <w:t>–</w:t>
      </w:r>
      <w:r w:rsidR="00585A00">
        <w:rPr>
          <w:bCs/>
          <w:color w:val="000000"/>
          <w:sz w:val="22"/>
          <w:szCs w:val="22"/>
          <w:lang w:val="kk-KZ"/>
        </w:rPr>
        <w:t xml:space="preserve"> «</w:t>
      </w:r>
      <w:proofErr w:type="spellStart"/>
      <w:r w:rsidR="00585A00" w:rsidRPr="00585A00">
        <w:rPr>
          <w:bCs/>
          <w:color w:val="000000"/>
          <w:sz w:val="22"/>
          <w:szCs w:val="22"/>
        </w:rPr>
        <w:t>Солтүстік</w:t>
      </w:r>
      <w:proofErr w:type="spellEnd"/>
      <w:r w:rsidR="00585A00" w:rsidRPr="00585A00">
        <w:rPr>
          <w:bCs/>
          <w:color w:val="000000"/>
          <w:sz w:val="22"/>
          <w:szCs w:val="22"/>
        </w:rPr>
        <w:t xml:space="preserve"> </w:t>
      </w:r>
      <w:proofErr w:type="spellStart"/>
      <w:r w:rsidR="00585A00" w:rsidRPr="00585A00">
        <w:rPr>
          <w:bCs/>
          <w:color w:val="000000"/>
          <w:sz w:val="22"/>
          <w:szCs w:val="22"/>
        </w:rPr>
        <w:t>Қазақстан</w:t>
      </w:r>
      <w:proofErr w:type="spellEnd"/>
      <w:r w:rsidR="00585A00" w:rsidRPr="00585A00">
        <w:rPr>
          <w:bCs/>
          <w:color w:val="000000"/>
          <w:sz w:val="22"/>
          <w:szCs w:val="22"/>
        </w:rPr>
        <w:t xml:space="preserve"> </w:t>
      </w:r>
      <w:proofErr w:type="spellStart"/>
      <w:r w:rsidR="00585A00" w:rsidRPr="00585A00">
        <w:rPr>
          <w:bCs/>
          <w:color w:val="000000"/>
          <w:sz w:val="22"/>
          <w:szCs w:val="22"/>
        </w:rPr>
        <w:t>облысы</w:t>
      </w:r>
      <w:proofErr w:type="spellEnd"/>
      <w:r w:rsidR="00585A00" w:rsidRPr="00585A00">
        <w:rPr>
          <w:bCs/>
          <w:color w:val="000000"/>
          <w:sz w:val="22"/>
          <w:szCs w:val="22"/>
        </w:rPr>
        <w:t xml:space="preserve"> </w:t>
      </w:r>
      <w:proofErr w:type="spellStart"/>
      <w:r w:rsidR="00585A00" w:rsidRPr="00585A00">
        <w:rPr>
          <w:bCs/>
          <w:color w:val="000000"/>
          <w:sz w:val="22"/>
          <w:szCs w:val="22"/>
        </w:rPr>
        <w:t>әкімдігінің</w:t>
      </w:r>
      <w:proofErr w:type="spellEnd"/>
      <w:r w:rsidR="00585A00" w:rsidRPr="00585A00">
        <w:rPr>
          <w:bCs/>
          <w:color w:val="000000"/>
          <w:sz w:val="22"/>
          <w:szCs w:val="22"/>
        </w:rPr>
        <w:t xml:space="preserve"> </w:t>
      </w:r>
      <w:proofErr w:type="spellStart"/>
      <w:r w:rsidR="00585A00" w:rsidRPr="00585A00">
        <w:rPr>
          <w:bCs/>
          <w:color w:val="000000"/>
          <w:sz w:val="22"/>
          <w:szCs w:val="22"/>
        </w:rPr>
        <w:t>денсаулық</w:t>
      </w:r>
      <w:proofErr w:type="spellEnd"/>
      <w:r w:rsidR="00585A00" w:rsidRPr="00585A00">
        <w:rPr>
          <w:bCs/>
          <w:color w:val="000000"/>
          <w:sz w:val="22"/>
          <w:szCs w:val="22"/>
        </w:rPr>
        <w:t xml:space="preserve"> </w:t>
      </w:r>
      <w:proofErr w:type="spellStart"/>
      <w:r w:rsidR="00585A00" w:rsidRPr="00585A00">
        <w:rPr>
          <w:bCs/>
          <w:color w:val="000000"/>
          <w:sz w:val="22"/>
          <w:szCs w:val="22"/>
        </w:rPr>
        <w:t>сақтау</w:t>
      </w:r>
      <w:proofErr w:type="spellEnd"/>
      <w:r w:rsidR="00585A00" w:rsidRPr="00585A00">
        <w:rPr>
          <w:bCs/>
          <w:color w:val="000000"/>
          <w:sz w:val="22"/>
          <w:szCs w:val="22"/>
        </w:rPr>
        <w:t xml:space="preserve"> </w:t>
      </w:r>
      <w:proofErr w:type="spellStart"/>
      <w:r w:rsidR="00585A00" w:rsidRPr="00585A00">
        <w:rPr>
          <w:bCs/>
          <w:color w:val="000000"/>
          <w:sz w:val="22"/>
          <w:szCs w:val="22"/>
        </w:rPr>
        <w:t>басқармасы</w:t>
      </w:r>
      <w:proofErr w:type="spellEnd"/>
      <w:r w:rsidR="00585A00">
        <w:rPr>
          <w:bCs/>
          <w:color w:val="000000"/>
          <w:sz w:val="22"/>
          <w:szCs w:val="22"/>
          <w:lang w:val="kk-KZ"/>
        </w:rPr>
        <w:t>»</w:t>
      </w:r>
      <w:r w:rsidR="00585A00" w:rsidRPr="00585A00">
        <w:rPr>
          <w:bCs/>
          <w:color w:val="000000"/>
          <w:sz w:val="22"/>
          <w:szCs w:val="22"/>
        </w:rPr>
        <w:t xml:space="preserve"> </w:t>
      </w:r>
      <w:proofErr w:type="spellStart"/>
      <w:r w:rsidR="00585A00" w:rsidRPr="00585A00">
        <w:rPr>
          <w:bCs/>
          <w:color w:val="000000"/>
          <w:sz w:val="22"/>
          <w:szCs w:val="22"/>
        </w:rPr>
        <w:t>коммуналдық</w:t>
      </w:r>
      <w:proofErr w:type="spellEnd"/>
      <w:r w:rsidR="00585A00" w:rsidRPr="00585A00">
        <w:rPr>
          <w:bCs/>
          <w:color w:val="000000"/>
          <w:sz w:val="22"/>
          <w:szCs w:val="22"/>
        </w:rPr>
        <w:t xml:space="preserve"> </w:t>
      </w:r>
      <w:proofErr w:type="spellStart"/>
      <w:r w:rsidR="00585A00" w:rsidRPr="00585A00">
        <w:rPr>
          <w:bCs/>
          <w:color w:val="000000"/>
          <w:sz w:val="22"/>
          <w:szCs w:val="22"/>
        </w:rPr>
        <w:t>мемлекеттік</w:t>
      </w:r>
      <w:proofErr w:type="spellEnd"/>
      <w:r w:rsidR="00585A00" w:rsidRPr="00585A00">
        <w:rPr>
          <w:bCs/>
          <w:color w:val="000000"/>
          <w:sz w:val="22"/>
          <w:szCs w:val="22"/>
        </w:rPr>
        <w:t xml:space="preserve"> </w:t>
      </w:r>
      <w:proofErr w:type="spellStart"/>
      <w:r w:rsidR="00585A00" w:rsidRPr="00585A00">
        <w:rPr>
          <w:bCs/>
          <w:color w:val="000000"/>
          <w:sz w:val="22"/>
          <w:szCs w:val="22"/>
        </w:rPr>
        <w:t>мекемесінің</w:t>
      </w:r>
      <w:proofErr w:type="spellEnd"/>
      <w:r w:rsidR="00585A00" w:rsidRPr="00585A00">
        <w:rPr>
          <w:bCs/>
          <w:color w:val="000000"/>
          <w:sz w:val="22"/>
          <w:szCs w:val="22"/>
        </w:rPr>
        <w:t xml:space="preserve"> </w:t>
      </w:r>
      <w:r w:rsidR="00585A00">
        <w:rPr>
          <w:bCs/>
          <w:color w:val="000000"/>
          <w:sz w:val="22"/>
          <w:szCs w:val="22"/>
          <w:lang w:val="kk-KZ"/>
        </w:rPr>
        <w:t>«Б</w:t>
      </w:r>
      <w:proofErr w:type="spellStart"/>
      <w:r w:rsidR="00585A00" w:rsidRPr="00585A00">
        <w:rPr>
          <w:bCs/>
          <w:color w:val="000000"/>
          <w:sz w:val="22"/>
          <w:szCs w:val="22"/>
        </w:rPr>
        <w:t>ірінші</w:t>
      </w:r>
      <w:proofErr w:type="spellEnd"/>
      <w:r w:rsidR="00585A00" w:rsidRPr="00585A00">
        <w:rPr>
          <w:bCs/>
          <w:color w:val="000000"/>
          <w:sz w:val="22"/>
          <w:szCs w:val="22"/>
        </w:rPr>
        <w:t xml:space="preserve"> </w:t>
      </w:r>
      <w:proofErr w:type="spellStart"/>
      <w:r w:rsidR="00585A00" w:rsidRPr="00585A00">
        <w:rPr>
          <w:bCs/>
          <w:color w:val="000000"/>
          <w:sz w:val="22"/>
          <w:szCs w:val="22"/>
        </w:rPr>
        <w:t>қалалық</w:t>
      </w:r>
      <w:proofErr w:type="spellEnd"/>
      <w:r w:rsidR="00585A00" w:rsidRPr="00585A00">
        <w:rPr>
          <w:bCs/>
          <w:color w:val="000000"/>
          <w:sz w:val="22"/>
          <w:szCs w:val="22"/>
        </w:rPr>
        <w:t xml:space="preserve"> </w:t>
      </w:r>
      <w:proofErr w:type="spellStart"/>
      <w:r w:rsidR="00585A00" w:rsidRPr="00585A00">
        <w:rPr>
          <w:bCs/>
          <w:color w:val="000000"/>
          <w:sz w:val="22"/>
          <w:szCs w:val="22"/>
        </w:rPr>
        <w:t>аурухана</w:t>
      </w:r>
      <w:proofErr w:type="spellEnd"/>
      <w:r w:rsidR="00585A00">
        <w:rPr>
          <w:bCs/>
          <w:color w:val="000000"/>
          <w:sz w:val="22"/>
          <w:szCs w:val="22"/>
          <w:lang w:val="kk-KZ"/>
        </w:rPr>
        <w:t>»</w:t>
      </w:r>
      <w:r w:rsidR="00585A00" w:rsidRPr="00585A00">
        <w:rPr>
          <w:bCs/>
          <w:color w:val="000000"/>
          <w:sz w:val="22"/>
          <w:szCs w:val="22"/>
        </w:rPr>
        <w:t xml:space="preserve"> </w:t>
      </w:r>
      <w:proofErr w:type="spellStart"/>
      <w:r w:rsidR="00585A00" w:rsidRPr="00585A00">
        <w:rPr>
          <w:bCs/>
          <w:color w:val="000000"/>
          <w:sz w:val="22"/>
          <w:szCs w:val="22"/>
        </w:rPr>
        <w:t>шаруашылық</w:t>
      </w:r>
      <w:proofErr w:type="spellEnd"/>
      <w:r w:rsidR="00585A00" w:rsidRPr="00585A00">
        <w:rPr>
          <w:bCs/>
          <w:color w:val="000000"/>
          <w:sz w:val="22"/>
          <w:szCs w:val="22"/>
        </w:rPr>
        <w:t xml:space="preserve"> </w:t>
      </w:r>
      <w:proofErr w:type="spellStart"/>
      <w:r w:rsidR="00585A00" w:rsidRPr="00585A00">
        <w:rPr>
          <w:bCs/>
          <w:color w:val="000000"/>
          <w:sz w:val="22"/>
          <w:szCs w:val="22"/>
        </w:rPr>
        <w:t>жүргізу</w:t>
      </w:r>
      <w:proofErr w:type="spellEnd"/>
      <w:r w:rsidR="00585A00" w:rsidRPr="00585A00">
        <w:rPr>
          <w:bCs/>
          <w:color w:val="000000"/>
          <w:sz w:val="22"/>
          <w:szCs w:val="22"/>
        </w:rPr>
        <w:t xml:space="preserve"> </w:t>
      </w:r>
      <w:proofErr w:type="spellStart"/>
      <w:r w:rsidR="00585A00" w:rsidRPr="00585A00">
        <w:rPr>
          <w:bCs/>
          <w:color w:val="000000"/>
          <w:sz w:val="22"/>
          <w:szCs w:val="22"/>
        </w:rPr>
        <w:t>құқығындағы</w:t>
      </w:r>
      <w:proofErr w:type="spellEnd"/>
      <w:r w:rsidR="00585A00" w:rsidRPr="00585A00">
        <w:rPr>
          <w:bCs/>
          <w:color w:val="000000"/>
          <w:sz w:val="22"/>
          <w:szCs w:val="22"/>
        </w:rPr>
        <w:t xml:space="preserve"> </w:t>
      </w:r>
      <w:proofErr w:type="spellStart"/>
      <w:r w:rsidR="00585A00" w:rsidRPr="00585A00">
        <w:rPr>
          <w:bCs/>
          <w:color w:val="000000"/>
          <w:sz w:val="22"/>
          <w:szCs w:val="22"/>
        </w:rPr>
        <w:t>коммуналдық</w:t>
      </w:r>
      <w:proofErr w:type="spellEnd"/>
      <w:r w:rsidR="00585A00" w:rsidRPr="00585A00">
        <w:rPr>
          <w:bCs/>
          <w:color w:val="000000"/>
          <w:sz w:val="22"/>
          <w:szCs w:val="22"/>
        </w:rPr>
        <w:t xml:space="preserve"> </w:t>
      </w:r>
      <w:proofErr w:type="spellStart"/>
      <w:r w:rsidR="00585A00" w:rsidRPr="00585A00">
        <w:rPr>
          <w:bCs/>
          <w:color w:val="000000"/>
          <w:sz w:val="22"/>
          <w:szCs w:val="22"/>
        </w:rPr>
        <w:t>мемлекеттік</w:t>
      </w:r>
      <w:proofErr w:type="spellEnd"/>
      <w:r w:rsidR="00585A00" w:rsidRPr="00585A00">
        <w:rPr>
          <w:bCs/>
          <w:color w:val="000000"/>
          <w:sz w:val="22"/>
          <w:szCs w:val="22"/>
        </w:rPr>
        <w:t xml:space="preserve"> </w:t>
      </w:r>
      <w:proofErr w:type="spellStart"/>
      <w:proofErr w:type="gramStart"/>
      <w:r w:rsidR="00585A00" w:rsidRPr="00585A00">
        <w:rPr>
          <w:bCs/>
          <w:color w:val="000000"/>
          <w:sz w:val="22"/>
          <w:szCs w:val="22"/>
        </w:rPr>
        <w:t>к</w:t>
      </w:r>
      <w:proofErr w:type="gramEnd"/>
      <w:r w:rsidR="00585A00" w:rsidRPr="00585A00">
        <w:rPr>
          <w:bCs/>
          <w:color w:val="000000"/>
          <w:sz w:val="22"/>
          <w:szCs w:val="22"/>
        </w:rPr>
        <w:t>әсіпорны</w:t>
      </w:r>
      <w:proofErr w:type="spellEnd"/>
      <w:r w:rsidR="00585A00" w:rsidRPr="00585A00">
        <w:rPr>
          <w:bCs/>
          <w:color w:val="000000"/>
          <w:sz w:val="22"/>
          <w:szCs w:val="22"/>
        </w:rPr>
        <w:t xml:space="preserve">, </w:t>
      </w:r>
      <w:proofErr w:type="spellStart"/>
      <w:r w:rsidR="00585A00" w:rsidRPr="00585A00">
        <w:rPr>
          <w:bCs/>
          <w:color w:val="000000"/>
          <w:sz w:val="22"/>
          <w:szCs w:val="22"/>
        </w:rPr>
        <w:t>Солтүстік</w:t>
      </w:r>
      <w:proofErr w:type="spellEnd"/>
      <w:r w:rsidR="00585A00" w:rsidRPr="00585A00">
        <w:rPr>
          <w:bCs/>
          <w:color w:val="000000"/>
          <w:sz w:val="22"/>
          <w:szCs w:val="22"/>
        </w:rPr>
        <w:t xml:space="preserve"> </w:t>
      </w:r>
      <w:proofErr w:type="spellStart"/>
      <w:r w:rsidR="00585A00" w:rsidRPr="00585A00">
        <w:rPr>
          <w:bCs/>
          <w:color w:val="000000"/>
          <w:sz w:val="22"/>
          <w:szCs w:val="22"/>
        </w:rPr>
        <w:t>Қазақстан</w:t>
      </w:r>
      <w:proofErr w:type="spellEnd"/>
      <w:r w:rsidR="00585A00" w:rsidRPr="00585A00">
        <w:rPr>
          <w:bCs/>
          <w:color w:val="000000"/>
          <w:sz w:val="22"/>
          <w:szCs w:val="22"/>
        </w:rPr>
        <w:t xml:space="preserve"> </w:t>
      </w:r>
      <w:proofErr w:type="spellStart"/>
      <w:r w:rsidR="00585A00" w:rsidRPr="00585A00">
        <w:rPr>
          <w:bCs/>
          <w:color w:val="000000"/>
          <w:sz w:val="22"/>
          <w:szCs w:val="22"/>
        </w:rPr>
        <w:t>облысы</w:t>
      </w:r>
      <w:proofErr w:type="spellEnd"/>
      <w:r w:rsidR="00585A00" w:rsidRPr="00585A00">
        <w:rPr>
          <w:bCs/>
          <w:color w:val="000000"/>
          <w:sz w:val="22"/>
          <w:szCs w:val="22"/>
        </w:rPr>
        <w:t xml:space="preserve">, </w:t>
      </w:r>
      <w:proofErr w:type="spellStart"/>
      <w:r w:rsidR="00585A00" w:rsidRPr="00585A00">
        <w:rPr>
          <w:bCs/>
          <w:color w:val="000000"/>
          <w:sz w:val="22"/>
          <w:szCs w:val="22"/>
        </w:rPr>
        <w:t>Петропавл</w:t>
      </w:r>
      <w:proofErr w:type="spellEnd"/>
      <w:r w:rsidR="00585A00" w:rsidRPr="00585A00">
        <w:rPr>
          <w:bCs/>
          <w:color w:val="000000"/>
          <w:sz w:val="22"/>
          <w:szCs w:val="22"/>
        </w:rPr>
        <w:t xml:space="preserve"> қ., </w:t>
      </w:r>
      <w:proofErr w:type="spellStart"/>
      <w:r w:rsidR="00585A00" w:rsidRPr="00585A00">
        <w:rPr>
          <w:bCs/>
          <w:color w:val="000000"/>
          <w:sz w:val="22"/>
          <w:szCs w:val="22"/>
        </w:rPr>
        <w:t>Сәтбаев</w:t>
      </w:r>
      <w:proofErr w:type="spellEnd"/>
      <w:r w:rsidR="00585A00" w:rsidRPr="00585A00">
        <w:rPr>
          <w:bCs/>
          <w:color w:val="000000"/>
          <w:sz w:val="22"/>
          <w:szCs w:val="22"/>
        </w:rPr>
        <w:t xml:space="preserve"> </w:t>
      </w:r>
      <w:proofErr w:type="gramStart"/>
      <w:r w:rsidR="00585A00" w:rsidRPr="00585A00">
        <w:rPr>
          <w:bCs/>
          <w:color w:val="000000"/>
          <w:sz w:val="22"/>
          <w:szCs w:val="22"/>
        </w:rPr>
        <w:t>к-</w:t>
      </w:r>
      <w:proofErr w:type="spellStart"/>
      <w:r w:rsidR="00585A00" w:rsidRPr="00585A00">
        <w:rPr>
          <w:bCs/>
          <w:color w:val="000000"/>
          <w:sz w:val="22"/>
          <w:szCs w:val="22"/>
        </w:rPr>
        <w:t>с</w:t>
      </w:r>
      <w:proofErr w:type="gramEnd"/>
      <w:r w:rsidR="00585A00" w:rsidRPr="00585A00">
        <w:rPr>
          <w:bCs/>
          <w:color w:val="000000"/>
          <w:sz w:val="22"/>
          <w:szCs w:val="22"/>
        </w:rPr>
        <w:t>і</w:t>
      </w:r>
      <w:proofErr w:type="spellEnd"/>
      <w:r w:rsidR="00585A00" w:rsidRPr="00585A00">
        <w:rPr>
          <w:bCs/>
          <w:color w:val="000000"/>
          <w:sz w:val="22"/>
          <w:szCs w:val="22"/>
        </w:rPr>
        <w:t xml:space="preserve">, 3 </w:t>
      </w:r>
      <w:proofErr w:type="spellStart"/>
      <w:r w:rsidR="00585A00" w:rsidRPr="00585A00">
        <w:rPr>
          <w:bCs/>
          <w:color w:val="000000"/>
          <w:sz w:val="22"/>
          <w:szCs w:val="22"/>
        </w:rPr>
        <w:t>мекенжайында</w:t>
      </w:r>
      <w:proofErr w:type="spellEnd"/>
      <w:r w:rsidR="00585A00" w:rsidRPr="00585A00">
        <w:rPr>
          <w:bCs/>
          <w:color w:val="000000"/>
          <w:sz w:val="22"/>
          <w:szCs w:val="22"/>
        </w:rPr>
        <w:t xml:space="preserve"> </w:t>
      </w:r>
      <w:proofErr w:type="spellStart"/>
      <w:r w:rsidR="00585A00" w:rsidRPr="00585A00">
        <w:rPr>
          <w:bCs/>
          <w:color w:val="000000"/>
          <w:sz w:val="22"/>
          <w:szCs w:val="22"/>
        </w:rPr>
        <w:t>орналасқан</w:t>
      </w:r>
      <w:proofErr w:type="spellEnd"/>
      <w:r w:rsidR="00585A00" w:rsidRPr="00585A00">
        <w:rPr>
          <w:bCs/>
          <w:color w:val="000000"/>
          <w:sz w:val="22"/>
          <w:szCs w:val="22"/>
        </w:rPr>
        <w:t>.</w:t>
      </w:r>
    </w:p>
    <w:p w14:paraId="0F3C920C" w14:textId="77777777"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14:paraId="21BB94B4" w14:textId="77777777" w:rsidR="00301BE2" w:rsidRPr="00165606" w:rsidRDefault="00301BE2" w:rsidP="00301BE2">
      <w:pPr>
        <w:autoSpaceDE w:val="0"/>
        <w:autoSpaceDN w:val="0"/>
        <w:adjustRightInd w:val="0"/>
        <w:jc w:val="center"/>
        <w:rPr>
          <w:bCs/>
          <w:sz w:val="22"/>
          <w:szCs w:val="22"/>
        </w:rPr>
      </w:pPr>
    </w:p>
    <w:p w14:paraId="344475AA" w14:textId="7887E4FF" w:rsidR="00301BE2" w:rsidRPr="00071BC7" w:rsidRDefault="00585A00"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4162BE0B"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2754"/>
        <w:gridCol w:w="829"/>
        <w:gridCol w:w="1237"/>
        <w:gridCol w:w="1514"/>
        <w:gridCol w:w="1926"/>
        <w:gridCol w:w="2343"/>
        <w:gridCol w:w="2119"/>
      </w:tblGrid>
      <w:tr w:rsidR="00E63673" w:rsidRPr="00FA433B" w14:paraId="71907866" w14:textId="77777777" w:rsidTr="000D435C">
        <w:tc>
          <w:tcPr>
            <w:tcW w:w="209" w:type="pct"/>
          </w:tcPr>
          <w:p w14:paraId="04218A2F" w14:textId="53AD3793" w:rsidR="00E63673" w:rsidRPr="00FA433B" w:rsidRDefault="003A313B" w:rsidP="000D435C">
            <w:pPr>
              <w:jc w:val="center"/>
            </w:pPr>
            <w:r>
              <w:rPr>
                <w:lang w:val="kk-KZ"/>
              </w:rPr>
              <w:t xml:space="preserve">Лоттың </w:t>
            </w:r>
            <w:r w:rsidR="00E63673" w:rsidRPr="00FA433B">
              <w:t>№ лота</w:t>
            </w:r>
          </w:p>
        </w:tc>
        <w:tc>
          <w:tcPr>
            <w:tcW w:w="708" w:type="pct"/>
          </w:tcPr>
          <w:p w14:paraId="15BEECEB" w14:textId="6EE67C3A" w:rsidR="00E63673" w:rsidRPr="00FA433B" w:rsidRDefault="003A313B" w:rsidP="000D435C">
            <w:pPr>
              <w:jc w:val="center"/>
            </w:pPr>
            <w:r>
              <w:rPr>
                <w:lang w:val="kk-KZ"/>
              </w:rPr>
              <w:t xml:space="preserve">Атауы / </w:t>
            </w:r>
            <w:r w:rsidR="00E63673" w:rsidRPr="00FA433B">
              <w:t>Наименование</w:t>
            </w:r>
          </w:p>
        </w:tc>
        <w:tc>
          <w:tcPr>
            <w:tcW w:w="884" w:type="pct"/>
          </w:tcPr>
          <w:p w14:paraId="58939D8E" w14:textId="4EFC11AD" w:rsidR="00E63673" w:rsidRPr="00FA433B" w:rsidRDefault="003A313B" w:rsidP="000D435C">
            <w:pPr>
              <w:jc w:val="center"/>
            </w:pPr>
            <w:proofErr w:type="spellStart"/>
            <w:r w:rsidRPr="003A313B">
              <w:t>Сипаттама</w:t>
            </w:r>
            <w:proofErr w:type="spellEnd"/>
            <w:r w:rsidRPr="003A313B">
              <w:t xml:space="preserve"> </w:t>
            </w:r>
            <w:r>
              <w:rPr>
                <w:lang w:val="kk-KZ"/>
              </w:rPr>
              <w:t xml:space="preserve">/ </w:t>
            </w:r>
            <w:r w:rsidR="00E63673" w:rsidRPr="00FA433B">
              <w:t>Описание</w:t>
            </w:r>
          </w:p>
        </w:tc>
        <w:tc>
          <w:tcPr>
            <w:tcW w:w="266" w:type="pct"/>
          </w:tcPr>
          <w:p w14:paraId="3210348B" w14:textId="742D4727" w:rsidR="00E63673" w:rsidRPr="00FA433B" w:rsidRDefault="003A313B" w:rsidP="000D435C">
            <w:pPr>
              <w:ind w:left="-108"/>
              <w:jc w:val="center"/>
            </w:pPr>
            <w:r>
              <w:rPr>
                <w:lang w:val="kk-KZ"/>
              </w:rPr>
              <w:t xml:space="preserve">Өлш.бірл./ </w:t>
            </w:r>
            <w:r w:rsidR="00E63673" w:rsidRPr="00FA433B">
              <w:t>Ед.</w:t>
            </w:r>
          </w:p>
          <w:p w14:paraId="32BC77D0" w14:textId="77777777" w:rsidR="00E63673" w:rsidRPr="00FA433B" w:rsidRDefault="00E63673" w:rsidP="000D435C">
            <w:pPr>
              <w:ind w:left="-108"/>
              <w:jc w:val="center"/>
            </w:pPr>
            <w:r w:rsidRPr="00FA433B">
              <w:t>изм.</w:t>
            </w:r>
          </w:p>
        </w:tc>
        <w:tc>
          <w:tcPr>
            <w:tcW w:w="397" w:type="pct"/>
          </w:tcPr>
          <w:p w14:paraId="034D2CB3" w14:textId="10136221" w:rsidR="00E63673" w:rsidRPr="00FA433B" w:rsidRDefault="003A313B" w:rsidP="000D435C">
            <w:pPr>
              <w:jc w:val="center"/>
            </w:pPr>
            <w:r>
              <w:rPr>
                <w:lang w:val="kk-KZ"/>
              </w:rPr>
              <w:t xml:space="preserve">Саны / </w:t>
            </w:r>
            <w:r w:rsidR="00E63673" w:rsidRPr="00FA433B">
              <w:t>Кол-во</w:t>
            </w:r>
          </w:p>
        </w:tc>
        <w:tc>
          <w:tcPr>
            <w:tcW w:w="486" w:type="pct"/>
          </w:tcPr>
          <w:p w14:paraId="42B8831A" w14:textId="7F2977CA" w:rsidR="00E63673" w:rsidRPr="00FA433B" w:rsidRDefault="003A313B" w:rsidP="000D435C">
            <w:pPr>
              <w:jc w:val="center"/>
            </w:pPr>
            <w:r>
              <w:rPr>
                <w:lang w:val="kk-KZ"/>
              </w:rPr>
              <w:t xml:space="preserve">Бағасы,теңге / </w:t>
            </w:r>
            <w:r w:rsidR="00E63673" w:rsidRPr="00FA433B">
              <w:t>Цена, тенге</w:t>
            </w:r>
          </w:p>
        </w:tc>
        <w:tc>
          <w:tcPr>
            <w:tcW w:w="618" w:type="pct"/>
          </w:tcPr>
          <w:p w14:paraId="3B8A5F81" w14:textId="27BE33E2" w:rsidR="00E63673" w:rsidRPr="00FA433B" w:rsidRDefault="003A313B" w:rsidP="000D435C">
            <w:pPr>
              <w:jc w:val="center"/>
            </w:pPr>
            <w:r>
              <w:rPr>
                <w:lang w:val="kk-KZ"/>
              </w:rPr>
              <w:t xml:space="preserve">Сомасы, теңге / </w:t>
            </w:r>
            <w:r w:rsidR="00E63673" w:rsidRPr="00FA433B">
              <w:t>Сумма, тенге</w:t>
            </w:r>
          </w:p>
        </w:tc>
        <w:tc>
          <w:tcPr>
            <w:tcW w:w="752" w:type="pct"/>
          </w:tcPr>
          <w:p w14:paraId="467EA74A" w14:textId="0B6DD67F" w:rsidR="00E63673" w:rsidRPr="00FA433B" w:rsidRDefault="003A313B" w:rsidP="000D435C">
            <w:pPr>
              <w:jc w:val="center"/>
            </w:pPr>
            <w:proofErr w:type="spellStart"/>
            <w:r w:rsidRPr="003A313B">
              <w:t>Жеткізу</w:t>
            </w:r>
            <w:proofErr w:type="spellEnd"/>
            <w:r w:rsidRPr="003A313B">
              <w:t xml:space="preserve"> </w:t>
            </w:r>
            <w:proofErr w:type="spellStart"/>
            <w:r w:rsidRPr="003A313B">
              <w:t>мерзі</w:t>
            </w:r>
            <w:proofErr w:type="gramStart"/>
            <w:r w:rsidRPr="003A313B">
              <w:t>м</w:t>
            </w:r>
            <w:proofErr w:type="gramEnd"/>
            <w:r w:rsidRPr="003A313B">
              <w:t>і</w:t>
            </w:r>
            <w:proofErr w:type="spellEnd"/>
            <w:r w:rsidRPr="003A313B">
              <w:t xml:space="preserve"> мен </w:t>
            </w:r>
            <w:proofErr w:type="spellStart"/>
            <w:r w:rsidRPr="003A313B">
              <w:t>шарттары</w:t>
            </w:r>
            <w:proofErr w:type="spellEnd"/>
            <w:r w:rsidRPr="003A313B">
              <w:t xml:space="preserve"> </w:t>
            </w:r>
            <w:r>
              <w:rPr>
                <w:lang w:val="kk-KZ"/>
              </w:rPr>
              <w:t xml:space="preserve"> / </w:t>
            </w:r>
            <w:r w:rsidR="00E63673" w:rsidRPr="00FA433B">
              <w:t>Срок и условия поставки</w:t>
            </w:r>
          </w:p>
        </w:tc>
        <w:tc>
          <w:tcPr>
            <w:tcW w:w="680" w:type="pct"/>
          </w:tcPr>
          <w:p w14:paraId="03E48A0B" w14:textId="73DD65EB" w:rsidR="00E63673" w:rsidRPr="00FA433B" w:rsidRDefault="003A313B" w:rsidP="000D435C">
            <w:pPr>
              <w:jc w:val="center"/>
            </w:pPr>
            <w:r>
              <w:rPr>
                <w:lang w:val="kk-KZ"/>
              </w:rPr>
              <w:t xml:space="preserve">Жеткізу орны / </w:t>
            </w:r>
            <w:r w:rsidR="00E63673" w:rsidRPr="00FA433B">
              <w:t>Место поставки</w:t>
            </w:r>
          </w:p>
        </w:tc>
      </w:tr>
      <w:tr w:rsidR="00E63673" w:rsidRPr="00FA433B" w14:paraId="36156F03" w14:textId="77777777" w:rsidTr="000D435C">
        <w:tc>
          <w:tcPr>
            <w:tcW w:w="209" w:type="pct"/>
          </w:tcPr>
          <w:p w14:paraId="4E67C7EE" w14:textId="77777777" w:rsidR="00E63673" w:rsidRPr="006D695E" w:rsidRDefault="00E63673" w:rsidP="000D435C">
            <w:pPr>
              <w:jc w:val="center"/>
            </w:pPr>
            <w:r>
              <w:t>1</w:t>
            </w:r>
          </w:p>
        </w:tc>
        <w:tc>
          <w:tcPr>
            <w:tcW w:w="708" w:type="pct"/>
          </w:tcPr>
          <w:p w14:paraId="7E6DDE6F" w14:textId="69070591" w:rsidR="00E63673" w:rsidRPr="00E90F68" w:rsidRDefault="003A313B" w:rsidP="000D435C">
            <w:proofErr w:type="spellStart"/>
            <w:r w:rsidRPr="003A313B">
              <w:t>Mission</w:t>
            </w:r>
            <w:proofErr w:type="spellEnd"/>
            <w:r w:rsidRPr="003A313B">
              <w:t xml:space="preserve"> u 120 </w:t>
            </w:r>
            <w:proofErr w:type="spellStart"/>
            <w:r w:rsidRPr="003A313B">
              <w:t>зә</w:t>
            </w:r>
            <w:proofErr w:type="gramStart"/>
            <w:r w:rsidRPr="003A313B">
              <w:t>р</w:t>
            </w:r>
            <w:proofErr w:type="spellEnd"/>
            <w:proofErr w:type="gramEnd"/>
            <w:r w:rsidRPr="003A313B">
              <w:t xml:space="preserve"> </w:t>
            </w:r>
            <w:proofErr w:type="spellStart"/>
            <w:r w:rsidRPr="003A313B">
              <w:t>анализаторына</w:t>
            </w:r>
            <w:proofErr w:type="spellEnd"/>
            <w:r w:rsidRPr="003A313B">
              <w:t xml:space="preserve"> </w:t>
            </w:r>
            <w:proofErr w:type="spellStart"/>
            <w:r w:rsidRPr="003A313B">
              <w:t>арналған</w:t>
            </w:r>
            <w:proofErr w:type="spellEnd"/>
            <w:r w:rsidRPr="003A313B">
              <w:t xml:space="preserve"> </w:t>
            </w:r>
            <w:proofErr w:type="spellStart"/>
            <w:r w:rsidRPr="003A313B">
              <w:t>жолақ</w:t>
            </w:r>
            <w:proofErr w:type="spellEnd"/>
            <w:r w:rsidRPr="003A313B">
              <w:t xml:space="preserve"> </w:t>
            </w:r>
            <w:proofErr w:type="spellStart"/>
            <w:r w:rsidRPr="003A313B">
              <w:t>сынағы</w:t>
            </w:r>
            <w:proofErr w:type="spellEnd"/>
            <w:r>
              <w:rPr>
                <w:lang w:val="kk-KZ"/>
              </w:rPr>
              <w:t xml:space="preserve"> / </w:t>
            </w:r>
            <w:r w:rsidR="00E63673" w:rsidRPr="00E90F68">
              <w:t xml:space="preserve">Тест полоски для анализатора мочи </w:t>
            </w:r>
            <w:r w:rsidR="00E63673" w:rsidRPr="00E90F68">
              <w:rPr>
                <w:lang w:val="en-US"/>
              </w:rPr>
              <w:t>Mission</w:t>
            </w:r>
            <w:r w:rsidR="00E63673" w:rsidRPr="00E90F68">
              <w:t xml:space="preserve"> </w:t>
            </w:r>
            <w:r w:rsidR="00E63673" w:rsidRPr="00E90F68">
              <w:rPr>
                <w:lang w:val="en-US"/>
              </w:rPr>
              <w:t>U</w:t>
            </w:r>
            <w:r w:rsidR="00E63673" w:rsidRPr="00E90F68">
              <w:t xml:space="preserve"> 120 </w:t>
            </w:r>
          </w:p>
        </w:tc>
        <w:tc>
          <w:tcPr>
            <w:tcW w:w="884" w:type="pct"/>
          </w:tcPr>
          <w:p w14:paraId="57FB3485" w14:textId="1B6A071A" w:rsidR="00E63673" w:rsidRPr="00E90F68" w:rsidRDefault="003A313B" w:rsidP="000D435C">
            <w:r w:rsidRPr="003A313B">
              <w:rPr>
                <w:lang w:val="en-US"/>
              </w:rPr>
              <w:t>Mission</w:t>
            </w:r>
            <w:r w:rsidRPr="003A313B">
              <w:t xml:space="preserve"> </w:t>
            </w:r>
            <w:r w:rsidRPr="003A313B">
              <w:rPr>
                <w:lang w:val="en-US"/>
              </w:rPr>
              <w:t>u</w:t>
            </w:r>
            <w:r w:rsidRPr="003A313B">
              <w:t xml:space="preserve"> 120 11</w:t>
            </w:r>
            <w:r w:rsidRPr="003A313B">
              <w:rPr>
                <w:lang w:val="en-US"/>
              </w:rPr>
              <w:t>A</w:t>
            </w:r>
            <w:r w:rsidRPr="003A313B">
              <w:t xml:space="preserve"> </w:t>
            </w:r>
            <w:proofErr w:type="spellStart"/>
            <w:r w:rsidRPr="003A313B">
              <w:t>зәр</w:t>
            </w:r>
            <w:proofErr w:type="spellEnd"/>
            <w:r w:rsidRPr="003A313B">
              <w:t xml:space="preserve"> </w:t>
            </w:r>
            <w:proofErr w:type="spellStart"/>
            <w:r w:rsidRPr="003A313B">
              <w:t>анализаторына</w:t>
            </w:r>
            <w:proofErr w:type="spellEnd"/>
            <w:r w:rsidRPr="003A313B">
              <w:t xml:space="preserve"> </w:t>
            </w:r>
            <w:proofErr w:type="spellStart"/>
            <w:r w:rsidRPr="003A313B">
              <w:t>арналған</w:t>
            </w:r>
            <w:proofErr w:type="spellEnd"/>
            <w:r w:rsidRPr="003A313B">
              <w:t xml:space="preserve"> </w:t>
            </w:r>
            <w:proofErr w:type="spellStart"/>
            <w:r w:rsidRPr="003A313B">
              <w:t>реагенттік</w:t>
            </w:r>
            <w:proofErr w:type="spellEnd"/>
            <w:r w:rsidRPr="003A313B">
              <w:t xml:space="preserve"> </w:t>
            </w:r>
            <w:proofErr w:type="spellStart"/>
            <w:r w:rsidRPr="003A313B">
              <w:t>сынақ</w:t>
            </w:r>
            <w:proofErr w:type="spellEnd"/>
            <w:r w:rsidRPr="003A313B">
              <w:t xml:space="preserve"> </w:t>
            </w:r>
            <w:proofErr w:type="spellStart"/>
            <w:r w:rsidRPr="003A313B">
              <w:t>жолақтары</w:t>
            </w:r>
            <w:proofErr w:type="spellEnd"/>
            <w:r w:rsidRPr="003A313B">
              <w:t xml:space="preserve"> (</w:t>
            </w:r>
            <w:proofErr w:type="spellStart"/>
            <w:r w:rsidRPr="003A313B">
              <w:t>қаптамадағы</w:t>
            </w:r>
            <w:proofErr w:type="spellEnd"/>
            <w:r w:rsidRPr="003A313B">
              <w:t xml:space="preserve"> 150 </w:t>
            </w:r>
            <w:proofErr w:type="spellStart"/>
            <w:r w:rsidRPr="003A313B">
              <w:t>сынақ</w:t>
            </w:r>
            <w:proofErr w:type="spellEnd"/>
            <w:r w:rsidRPr="003A313B">
              <w:t>) 11 параметр</w:t>
            </w:r>
            <w:r>
              <w:rPr>
                <w:lang w:val="kk-KZ"/>
              </w:rPr>
              <w:t xml:space="preserve"> / </w:t>
            </w:r>
            <w:r w:rsidR="00E63673" w:rsidRPr="00E90F68">
              <w:rPr>
                <w:lang w:val="en-US"/>
              </w:rPr>
              <w:t>Mission</w:t>
            </w:r>
            <w:r w:rsidR="00E63673" w:rsidRPr="00E90F68">
              <w:t xml:space="preserve"> </w:t>
            </w:r>
            <w:r w:rsidR="00E63673" w:rsidRPr="00E90F68">
              <w:rPr>
                <w:lang w:val="kk-KZ"/>
              </w:rPr>
              <w:t xml:space="preserve">реагентные тест-полоски для анализатора мочи </w:t>
            </w:r>
            <w:r w:rsidR="00E63673" w:rsidRPr="00E90F68">
              <w:rPr>
                <w:lang w:val="en-US"/>
              </w:rPr>
              <w:t>Mission</w:t>
            </w:r>
            <w:r w:rsidR="00E63673" w:rsidRPr="00E90F68">
              <w:t xml:space="preserve"> </w:t>
            </w:r>
            <w:r w:rsidR="00E63673" w:rsidRPr="00E90F68">
              <w:rPr>
                <w:lang w:val="en-US"/>
              </w:rPr>
              <w:t>U</w:t>
            </w:r>
            <w:r w:rsidR="00E63673" w:rsidRPr="00E90F68">
              <w:t xml:space="preserve"> 120</w:t>
            </w:r>
            <w:r w:rsidR="00E63673" w:rsidRPr="00E90F68">
              <w:rPr>
                <w:lang w:val="kk-KZ"/>
              </w:rPr>
              <w:t xml:space="preserve">  11А (150 тестов в упаковке) 11 параметров</w:t>
            </w:r>
          </w:p>
        </w:tc>
        <w:tc>
          <w:tcPr>
            <w:tcW w:w="266" w:type="pct"/>
          </w:tcPr>
          <w:p w14:paraId="5B1AB73E" w14:textId="01071992" w:rsidR="00E63673" w:rsidRPr="006D695E" w:rsidRDefault="002341BC" w:rsidP="000D435C">
            <w:pPr>
              <w:jc w:val="center"/>
            </w:pPr>
            <w:r>
              <w:rPr>
                <w:lang w:val="kk-KZ"/>
              </w:rPr>
              <w:t xml:space="preserve">орама / </w:t>
            </w:r>
            <w:r w:rsidR="003A313B">
              <w:rPr>
                <w:lang w:val="kk-KZ"/>
              </w:rPr>
              <w:t xml:space="preserve"> </w:t>
            </w:r>
            <w:proofErr w:type="spellStart"/>
            <w:r w:rsidR="00E63673">
              <w:t>упак</w:t>
            </w:r>
            <w:proofErr w:type="spellEnd"/>
            <w:r w:rsidR="00E63673">
              <w:t>.</w:t>
            </w:r>
          </w:p>
        </w:tc>
        <w:tc>
          <w:tcPr>
            <w:tcW w:w="397" w:type="pct"/>
          </w:tcPr>
          <w:p w14:paraId="2AF4B911" w14:textId="77777777" w:rsidR="00E63673" w:rsidRPr="006D695E" w:rsidRDefault="00E63673" w:rsidP="000D435C">
            <w:pPr>
              <w:jc w:val="center"/>
            </w:pPr>
            <w:r>
              <w:t>16</w:t>
            </w:r>
          </w:p>
        </w:tc>
        <w:tc>
          <w:tcPr>
            <w:tcW w:w="486" w:type="pct"/>
          </w:tcPr>
          <w:p w14:paraId="096C781A" w14:textId="77777777" w:rsidR="00E63673" w:rsidRPr="006D695E" w:rsidRDefault="00E63673" w:rsidP="000D435C">
            <w:pPr>
              <w:jc w:val="center"/>
            </w:pPr>
            <w:r>
              <w:t>22 500,00</w:t>
            </w:r>
          </w:p>
        </w:tc>
        <w:tc>
          <w:tcPr>
            <w:tcW w:w="618" w:type="pct"/>
          </w:tcPr>
          <w:p w14:paraId="21483665" w14:textId="77777777" w:rsidR="00E63673" w:rsidRPr="006D695E" w:rsidRDefault="00E63673" w:rsidP="000D435C">
            <w:pPr>
              <w:jc w:val="center"/>
            </w:pPr>
            <w:r>
              <w:t>360 000,00</w:t>
            </w:r>
          </w:p>
        </w:tc>
        <w:tc>
          <w:tcPr>
            <w:tcW w:w="752" w:type="pct"/>
          </w:tcPr>
          <w:p w14:paraId="6A5B75F7" w14:textId="0A62F697" w:rsidR="00E63673" w:rsidRPr="00483C27" w:rsidRDefault="003A313B"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proofErr w:type="gramStart"/>
            <w:r w:rsidRPr="003A313B">
              <w:rPr>
                <w:sz w:val="18"/>
                <w:szCs w:val="18"/>
              </w:rPr>
              <w:t>*</w:t>
            </w:r>
            <w:r>
              <w:rPr>
                <w:sz w:val="18"/>
                <w:szCs w:val="18"/>
                <w:lang w:val="kk-KZ"/>
              </w:rPr>
              <w:t xml:space="preserve"> / </w:t>
            </w:r>
            <w:r w:rsidR="00E63673" w:rsidRPr="00483C27">
              <w:rPr>
                <w:sz w:val="18"/>
                <w:szCs w:val="18"/>
              </w:rPr>
              <w:t>В</w:t>
            </w:r>
            <w:proofErr w:type="gramEnd"/>
            <w:r w:rsidR="00E63673" w:rsidRPr="00483C27">
              <w:rPr>
                <w:sz w:val="18"/>
                <w:szCs w:val="18"/>
              </w:rPr>
              <w:t xml:space="preserve"> течение 15 календарных дней с даты заявки заказчика, в количестве по согласованию с заказчиком DDP*</w:t>
            </w:r>
          </w:p>
        </w:tc>
        <w:tc>
          <w:tcPr>
            <w:tcW w:w="680" w:type="pct"/>
          </w:tcPr>
          <w:p w14:paraId="51C96430" w14:textId="38A940E9" w:rsidR="00E63673" w:rsidRPr="00483C27" w:rsidRDefault="003A313B"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w:t>
            </w:r>
            <w:proofErr w:type="gramStart"/>
            <w:r w:rsidRPr="003A313B">
              <w:rPr>
                <w:sz w:val="18"/>
                <w:szCs w:val="18"/>
              </w:rPr>
              <w:t>р</w:t>
            </w:r>
            <w:proofErr w:type="gramEnd"/>
            <w:r w:rsidRPr="003A313B">
              <w:rPr>
                <w:sz w:val="18"/>
                <w:szCs w:val="18"/>
              </w:rPr>
              <w:t>іхана</w:t>
            </w:r>
            <w:proofErr w:type="spellEnd"/>
            <w:r w:rsidRPr="003A313B">
              <w:rPr>
                <w:sz w:val="18"/>
                <w:szCs w:val="18"/>
              </w:rPr>
              <w:t>)</w:t>
            </w:r>
            <w:r>
              <w:rPr>
                <w:sz w:val="18"/>
                <w:szCs w:val="18"/>
                <w:lang w:val="kk-KZ"/>
              </w:rPr>
              <w:t xml:space="preserve"> / </w:t>
            </w:r>
            <w:r w:rsidR="00E63673" w:rsidRPr="00483C27">
              <w:rPr>
                <w:sz w:val="18"/>
                <w:szCs w:val="18"/>
              </w:rPr>
              <w:t>СКО, Петропавловск, ул. Сатпаева,3 (Аптека)</w:t>
            </w:r>
          </w:p>
        </w:tc>
      </w:tr>
      <w:tr w:rsidR="00E63673" w:rsidRPr="00FA433B" w14:paraId="04DDE876" w14:textId="77777777" w:rsidTr="000D435C">
        <w:tc>
          <w:tcPr>
            <w:tcW w:w="209" w:type="pct"/>
          </w:tcPr>
          <w:p w14:paraId="6F509D4E" w14:textId="77777777" w:rsidR="00E63673" w:rsidRDefault="00E63673" w:rsidP="000D435C">
            <w:pPr>
              <w:jc w:val="center"/>
            </w:pPr>
            <w:r>
              <w:t>2</w:t>
            </w:r>
          </w:p>
          <w:p w14:paraId="02AFA3AA" w14:textId="77777777" w:rsidR="00E63673" w:rsidRPr="006D695E" w:rsidRDefault="00E63673" w:rsidP="000D435C">
            <w:pPr>
              <w:jc w:val="center"/>
            </w:pPr>
          </w:p>
        </w:tc>
        <w:tc>
          <w:tcPr>
            <w:tcW w:w="708" w:type="pct"/>
          </w:tcPr>
          <w:p w14:paraId="27265AA5" w14:textId="789CDED8" w:rsidR="00E63673" w:rsidRPr="003A313B" w:rsidRDefault="00E63673" w:rsidP="000D435C">
            <w:r w:rsidRPr="003A313B">
              <w:rPr>
                <w:lang w:val="en-US"/>
              </w:rPr>
              <w:t>XL</w:t>
            </w:r>
            <w:r w:rsidRPr="003A313B">
              <w:t xml:space="preserve"> </w:t>
            </w:r>
            <w:r w:rsidRPr="003A313B">
              <w:rPr>
                <w:lang w:val="en-US"/>
              </w:rPr>
              <w:t>WASH</w:t>
            </w:r>
            <w:r w:rsidRPr="003A313B">
              <w:t xml:space="preserve"> / </w:t>
            </w:r>
            <w:r w:rsidRPr="003A313B">
              <w:rPr>
                <w:lang w:val="en-US"/>
              </w:rPr>
              <w:t>XL</w:t>
            </w:r>
            <w:r w:rsidRPr="003A313B">
              <w:t xml:space="preserve"> </w:t>
            </w:r>
            <w:r w:rsidRPr="00E90F68">
              <w:t>ПРОМЫВ</w:t>
            </w:r>
            <w:r w:rsidRPr="003A313B">
              <w:t xml:space="preserve"> / </w:t>
            </w:r>
            <w:r w:rsidRPr="003A313B">
              <w:rPr>
                <w:lang w:val="en-US"/>
              </w:rPr>
              <w:t>XL</w:t>
            </w:r>
            <w:r w:rsidRPr="003A313B">
              <w:t xml:space="preserve"> </w:t>
            </w:r>
            <w:r w:rsidRPr="003A313B">
              <w:rPr>
                <w:lang w:val="en-US"/>
              </w:rPr>
              <w:t>WASH</w:t>
            </w:r>
            <w:r w:rsidR="003A313B">
              <w:t xml:space="preserve"> </w:t>
            </w:r>
            <w:r w:rsidR="002341BC">
              <w:rPr>
                <w:lang w:val="kk-KZ"/>
              </w:rPr>
              <w:t>ж</w:t>
            </w:r>
            <w:proofErr w:type="spellStart"/>
            <w:r w:rsidR="003A313B" w:rsidRPr="003A313B">
              <w:t>уу</w:t>
            </w:r>
            <w:proofErr w:type="spellEnd"/>
            <w:r w:rsidR="003A313B" w:rsidRPr="003A313B">
              <w:t xml:space="preserve"> </w:t>
            </w:r>
            <w:proofErr w:type="spellStart"/>
            <w:r w:rsidR="003A313B" w:rsidRPr="003A313B">
              <w:t>ерітіндісі</w:t>
            </w:r>
            <w:proofErr w:type="spellEnd"/>
          </w:p>
        </w:tc>
        <w:tc>
          <w:tcPr>
            <w:tcW w:w="884" w:type="pct"/>
          </w:tcPr>
          <w:p w14:paraId="08C0966D" w14:textId="77777777" w:rsidR="003A313B" w:rsidRDefault="003A313B" w:rsidP="003A313B">
            <w:r>
              <w:t xml:space="preserve">XL </w:t>
            </w:r>
            <w:proofErr w:type="spellStart"/>
            <w:r>
              <w:t>жуу</w:t>
            </w:r>
            <w:proofErr w:type="spellEnd"/>
            <w:r>
              <w:t xml:space="preserve"> </w:t>
            </w:r>
            <w:proofErr w:type="spellStart"/>
            <w:r>
              <w:t>ерітіндісі</w:t>
            </w:r>
            <w:proofErr w:type="spellEnd"/>
            <w:r>
              <w:t xml:space="preserve"> </w:t>
            </w:r>
            <w:proofErr w:type="spellStart"/>
            <w:r>
              <w:t>жуғыш</w:t>
            </w:r>
            <w:proofErr w:type="spellEnd"/>
            <w:r>
              <w:t xml:space="preserve"> / XL </w:t>
            </w:r>
            <w:proofErr w:type="spellStart"/>
            <w:r>
              <w:t>жуу</w:t>
            </w:r>
            <w:proofErr w:type="spellEnd"/>
            <w:r>
              <w:t xml:space="preserve"> / XL </w:t>
            </w:r>
            <w:proofErr w:type="spellStart"/>
            <w:r>
              <w:t>жуу</w:t>
            </w:r>
            <w:proofErr w:type="spellEnd"/>
            <w:r>
              <w:t xml:space="preserve"> </w:t>
            </w:r>
            <w:proofErr w:type="spellStart"/>
            <w:r>
              <w:t>биохимиялық</w:t>
            </w:r>
            <w:proofErr w:type="spellEnd"/>
            <w:r>
              <w:t xml:space="preserve"> анализатор </w:t>
            </w:r>
            <w:proofErr w:type="spellStart"/>
            <w:r>
              <w:t>жүйесін</w:t>
            </w:r>
            <w:proofErr w:type="spellEnd"/>
            <w:r>
              <w:t xml:space="preserve"> </w:t>
            </w:r>
            <w:proofErr w:type="spellStart"/>
            <w:proofErr w:type="gramStart"/>
            <w:r>
              <w:t>жуу</w:t>
            </w:r>
            <w:proofErr w:type="gramEnd"/>
            <w:r>
              <w:t>ға</w:t>
            </w:r>
            <w:proofErr w:type="spellEnd"/>
            <w:r>
              <w:t xml:space="preserve"> </w:t>
            </w:r>
            <w:proofErr w:type="spellStart"/>
            <w:r>
              <w:t>арналған</w:t>
            </w:r>
            <w:proofErr w:type="spellEnd"/>
            <w:r>
              <w:t xml:space="preserve"> Реагент. </w:t>
            </w:r>
            <w:proofErr w:type="spellStart"/>
            <w:r>
              <w:t>Буып-түю</w:t>
            </w:r>
            <w:proofErr w:type="spellEnd"/>
            <w:r>
              <w:t xml:space="preserve"> кем </w:t>
            </w:r>
            <w:proofErr w:type="spellStart"/>
            <w:r>
              <w:t>дегенде</w:t>
            </w:r>
            <w:proofErr w:type="spellEnd"/>
            <w:r>
              <w:t xml:space="preserve"> 4х100 мл.</w:t>
            </w:r>
          </w:p>
          <w:p w14:paraId="05703407" w14:textId="20F23486" w:rsidR="00E63673" w:rsidRPr="00E90F68" w:rsidRDefault="003A313B" w:rsidP="003A313B">
            <w:r>
              <w:t xml:space="preserve">ERBA XL-200 </w:t>
            </w:r>
            <w:proofErr w:type="spellStart"/>
            <w:r>
              <w:t>анализаторларымен</w:t>
            </w:r>
            <w:proofErr w:type="spellEnd"/>
            <w:r>
              <w:t xml:space="preserve"> </w:t>
            </w:r>
            <w:proofErr w:type="spellStart"/>
            <w:r>
              <w:t>үйлесімді</w:t>
            </w:r>
            <w:proofErr w:type="spellEnd"/>
            <w:r>
              <w:t xml:space="preserve"> </w:t>
            </w:r>
            <w:proofErr w:type="spellStart"/>
            <w:r>
              <w:t>контейнерлерде</w:t>
            </w:r>
            <w:proofErr w:type="spellEnd"/>
            <w:r>
              <w:t xml:space="preserve"> штрих </w:t>
            </w:r>
            <w:proofErr w:type="spellStart"/>
            <w:r>
              <w:t>кодталған</w:t>
            </w:r>
            <w:proofErr w:type="spellEnd"/>
            <w:r>
              <w:t xml:space="preserve"> </w:t>
            </w:r>
            <w:proofErr w:type="spellStart"/>
            <w:r>
              <w:t>реагенттердің</w:t>
            </w:r>
            <w:proofErr w:type="spellEnd"/>
            <w:r>
              <w:t xml:space="preserve"> </w:t>
            </w:r>
            <w:proofErr w:type="spellStart"/>
            <w:r>
              <w:t>қаптамалары</w:t>
            </w:r>
            <w:proofErr w:type="spellEnd"/>
            <w:r>
              <w:rPr>
                <w:lang w:val="kk-KZ"/>
              </w:rPr>
              <w:t xml:space="preserve"> / </w:t>
            </w:r>
            <w:r w:rsidR="00E63673" w:rsidRPr="00E90F68">
              <w:t xml:space="preserve">Промывочный раствор XL </w:t>
            </w:r>
            <w:r w:rsidR="00E63673" w:rsidRPr="00E90F68">
              <w:lastRenderedPageBreak/>
              <w:t xml:space="preserve">WASH / XL ПРОМЫВ / XL </w:t>
            </w:r>
            <w:proofErr w:type="spellStart"/>
            <w:proofErr w:type="gramStart"/>
            <w:r w:rsidR="00E63673" w:rsidRPr="00E90F68">
              <w:t>WASH</w:t>
            </w:r>
            <w:proofErr w:type="gramEnd"/>
            <w:r w:rsidR="00E63673" w:rsidRPr="00E90F68">
              <w:t>Реагент</w:t>
            </w:r>
            <w:proofErr w:type="spellEnd"/>
            <w:r w:rsidR="00E63673" w:rsidRPr="00E90F68">
              <w:t xml:space="preserve"> для промывки системы биохимического анализатора. Фасовка не менее 4х100 мл.</w:t>
            </w:r>
          </w:p>
          <w:p w14:paraId="3C88B0FB" w14:textId="77777777" w:rsidR="00E63673" w:rsidRPr="00E90F68" w:rsidRDefault="00E63673" w:rsidP="000D435C">
            <w:r w:rsidRPr="00E90F68">
              <w:t>Упаковки реагентов штрих-кодированные в емкостях совместимых с анализаторами ERBA XL-200</w:t>
            </w:r>
          </w:p>
        </w:tc>
        <w:tc>
          <w:tcPr>
            <w:tcW w:w="266" w:type="pct"/>
          </w:tcPr>
          <w:p w14:paraId="62FA6F1D" w14:textId="0042A996" w:rsidR="00E63673" w:rsidRPr="006D695E" w:rsidRDefault="003A313B" w:rsidP="000D435C">
            <w:pPr>
              <w:jc w:val="center"/>
            </w:pPr>
            <w:r>
              <w:rPr>
                <w:lang w:val="kk-KZ"/>
              </w:rPr>
              <w:lastRenderedPageBreak/>
              <w:t xml:space="preserve">жиынтық / </w:t>
            </w:r>
            <w:r w:rsidR="00E63673">
              <w:t>набор</w:t>
            </w:r>
          </w:p>
        </w:tc>
        <w:tc>
          <w:tcPr>
            <w:tcW w:w="397" w:type="pct"/>
          </w:tcPr>
          <w:p w14:paraId="3C8594E3" w14:textId="77777777" w:rsidR="00E63673" w:rsidRPr="006D695E" w:rsidRDefault="00E63673" w:rsidP="000D435C">
            <w:pPr>
              <w:jc w:val="center"/>
            </w:pPr>
            <w:r>
              <w:t>5</w:t>
            </w:r>
          </w:p>
        </w:tc>
        <w:tc>
          <w:tcPr>
            <w:tcW w:w="486" w:type="pct"/>
          </w:tcPr>
          <w:p w14:paraId="6BAD8AC6" w14:textId="77777777" w:rsidR="00E63673" w:rsidRPr="006D695E" w:rsidRDefault="00E63673" w:rsidP="000D435C">
            <w:pPr>
              <w:jc w:val="center"/>
            </w:pPr>
            <w:r>
              <w:t>61 050,00</w:t>
            </w:r>
          </w:p>
        </w:tc>
        <w:tc>
          <w:tcPr>
            <w:tcW w:w="618" w:type="pct"/>
          </w:tcPr>
          <w:p w14:paraId="7BB1C49D" w14:textId="77777777" w:rsidR="00E63673" w:rsidRPr="006D695E" w:rsidRDefault="00E63673" w:rsidP="000D435C">
            <w:pPr>
              <w:jc w:val="center"/>
            </w:pPr>
            <w:r>
              <w:t>305 250,00</w:t>
            </w:r>
          </w:p>
        </w:tc>
        <w:tc>
          <w:tcPr>
            <w:tcW w:w="752" w:type="pct"/>
          </w:tcPr>
          <w:p w14:paraId="6DD0B072" w14:textId="7FCD4AFE" w:rsidR="00E63673" w:rsidRPr="00483C27" w:rsidRDefault="003A313B"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proofErr w:type="gramStart"/>
            <w:r w:rsidRPr="003A313B">
              <w:rPr>
                <w:sz w:val="18"/>
                <w:szCs w:val="18"/>
              </w:rPr>
              <w:t>*</w:t>
            </w:r>
            <w:r>
              <w:rPr>
                <w:sz w:val="18"/>
                <w:szCs w:val="18"/>
                <w:lang w:val="kk-KZ"/>
              </w:rPr>
              <w:t xml:space="preserve"> / </w:t>
            </w:r>
            <w:r w:rsidR="00E63673" w:rsidRPr="00483C27">
              <w:rPr>
                <w:sz w:val="18"/>
                <w:szCs w:val="18"/>
              </w:rPr>
              <w:t>В</w:t>
            </w:r>
            <w:proofErr w:type="gramEnd"/>
            <w:r w:rsidR="00E63673" w:rsidRPr="00483C27">
              <w:rPr>
                <w:sz w:val="18"/>
                <w:szCs w:val="18"/>
              </w:rPr>
              <w:t xml:space="preserve"> течение 15 календарных дней с даты заявки заказчика, в количестве по согласованию с заказчиком DDP*</w:t>
            </w:r>
          </w:p>
        </w:tc>
        <w:tc>
          <w:tcPr>
            <w:tcW w:w="680" w:type="pct"/>
          </w:tcPr>
          <w:p w14:paraId="7A0DF787" w14:textId="457C18D1" w:rsidR="00E63673" w:rsidRPr="00483C27" w:rsidRDefault="003A313B"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w:t>
            </w:r>
            <w:proofErr w:type="gramStart"/>
            <w:r w:rsidRPr="003A313B">
              <w:rPr>
                <w:sz w:val="18"/>
                <w:szCs w:val="18"/>
              </w:rPr>
              <w:t>р</w:t>
            </w:r>
            <w:proofErr w:type="gramEnd"/>
            <w:r w:rsidRPr="003A313B">
              <w:rPr>
                <w:sz w:val="18"/>
                <w:szCs w:val="18"/>
              </w:rPr>
              <w:t>іхана</w:t>
            </w:r>
            <w:proofErr w:type="spellEnd"/>
            <w:r w:rsidRPr="003A313B">
              <w:rPr>
                <w:sz w:val="18"/>
                <w:szCs w:val="18"/>
              </w:rPr>
              <w:t>)</w:t>
            </w:r>
            <w:r>
              <w:rPr>
                <w:sz w:val="18"/>
                <w:szCs w:val="18"/>
                <w:lang w:val="kk-KZ"/>
              </w:rPr>
              <w:t xml:space="preserve"> / </w:t>
            </w:r>
            <w:r w:rsidR="00E63673" w:rsidRPr="00483C27">
              <w:rPr>
                <w:sz w:val="18"/>
                <w:szCs w:val="18"/>
              </w:rPr>
              <w:t>СКО, Петропавловск, ул. Сатпаева,3 (Аптека)</w:t>
            </w:r>
          </w:p>
        </w:tc>
      </w:tr>
      <w:tr w:rsidR="00E63673" w:rsidRPr="00FA433B" w14:paraId="71CA6AF5" w14:textId="77777777" w:rsidTr="000D435C">
        <w:trPr>
          <w:trHeight w:val="403"/>
        </w:trPr>
        <w:tc>
          <w:tcPr>
            <w:tcW w:w="209" w:type="pct"/>
          </w:tcPr>
          <w:p w14:paraId="502BB86E" w14:textId="77777777" w:rsidR="00E63673" w:rsidRPr="00FA433B" w:rsidRDefault="00E63673" w:rsidP="000D435C">
            <w:pPr>
              <w:jc w:val="center"/>
            </w:pPr>
          </w:p>
        </w:tc>
        <w:tc>
          <w:tcPr>
            <w:tcW w:w="708" w:type="pct"/>
          </w:tcPr>
          <w:p w14:paraId="384F2B54" w14:textId="074A7FAC" w:rsidR="00E63673" w:rsidRPr="006D695E" w:rsidRDefault="003A313B" w:rsidP="000D435C">
            <w:pPr>
              <w:jc w:val="center"/>
            </w:pPr>
            <w:r>
              <w:rPr>
                <w:lang w:val="kk-KZ"/>
              </w:rPr>
              <w:t xml:space="preserve">БАРЛЫҒЫ / </w:t>
            </w:r>
            <w:r w:rsidR="00E63673" w:rsidRPr="006D695E">
              <w:t>ИТОГО</w:t>
            </w:r>
          </w:p>
        </w:tc>
        <w:tc>
          <w:tcPr>
            <w:tcW w:w="2651" w:type="pct"/>
            <w:gridSpan w:val="5"/>
          </w:tcPr>
          <w:p w14:paraId="503E0769" w14:textId="77777777" w:rsidR="00E63673" w:rsidRPr="006D695E" w:rsidRDefault="00E63673" w:rsidP="000D435C">
            <w:pPr>
              <w:jc w:val="right"/>
            </w:pPr>
            <w:r>
              <w:t>665 250,00</w:t>
            </w:r>
          </w:p>
        </w:tc>
        <w:tc>
          <w:tcPr>
            <w:tcW w:w="752" w:type="pct"/>
          </w:tcPr>
          <w:p w14:paraId="76AF3570" w14:textId="77777777" w:rsidR="00E63673" w:rsidRPr="00FA433B" w:rsidRDefault="00E63673" w:rsidP="000D435C">
            <w:pPr>
              <w:jc w:val="center"/>
            </w:pPr>
          </w:p>
        </w:tc>
        <w:tc>
          <w:tcPr>
            <w:tcW w:w="680" w:type="pct"/>
          </w:tcPr>
          <w:p w14:paraId="3AA1F1EA" w14:textId="77777777" w:rsidR="00E63673" w:rsidRPr="00FA433B" w:rsidRDefault="00E63673" w:rsidP="000D435C">
            <w:pPr>
              <w:jc w:val="center"/>
            </w:pPr>
          </w:p>
        </w:tc>
      </w:tr>
    </w:tbl>
    <w:p w14:paraId="7D7627BF" w14:textId="77777777" w:rsidR="00301BE2" w:rsidRDefault="00301BE2" w:rsidP="00301BE2">
      <w:pPr>
        <w:autoSpaceDE w:val="0"/>
        <w:autoSpaceDN w:val="0"/>
        <w:adjustRightInd w:val="0"/>
        <w:rPr>
          <w:color w:val="000000"/>
          <w:sz w:val="22"/>
          <w:szCs w:val="22"/>
        </w:rPr>
      </w:pPr>
    </w:p>
    <w:p w14:paraId="38DFB636" w14:textId="7B7D289A" w:rsidR="00301BE2" w:rsidRPr="004F277A" w:rsidRDefault="003A313B"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795DF7C7"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686BFA" w14:paraId="365F9F1E" w14:textId="77777777" w:rsidTr="0002693B">
        <w:trPr>
          <w:jc w:val="center"/>
        </w:trPr>
        <w:tc>
          <w:tcPr>
            <w:tcW w:w="167" w:type="pct"/>
            <w:vAlign w:val="center"/>
          </w:tcPr>
          <w:p w14:paraId="24F7760B" w14:textId="77777777" w:rsidR="00301BE2" w:rsidRPr="00686BFA" w:rsidRDefault="00301BE2" w:rsidP="00BD3566">
            <w:pPr>
              <w:tabs>
                <w:tab w:val="left" w:pos="709"/>
                <w:tab w:val="left" w:pos="3119"/>
              </w:tabs>
              <w:autoSpaceDE w:val="0"/>
              <w:autoSpaceDN w:val="0"/>
              <w:adjustRightInd w:val="0"/>
              <w:jc w:val="center"/>
            </w:pPr>
            <w:r w:rsidRPr="00686BFA">
              <w:t>№</w:t>
            </w:r>
          </w:p>
        </w:tc>
        <w:tc>
          <w:tcPr>
            <w:tcW w:w="1336" w:type="pct"/>
            <w:vAlign w:val="center"/>
          </w:tcPr>
          <w:p w14:paraId="44785B70" w14:textId="7EF90DA6" w:rsidR="00301BE2" w:rsidRPr="00686BFA" w:rsidRDefault="003A313B" w:rsidP="00BD356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00301BE2" w:rsidRPr="00686BFA">
              <w:rPr>
                <w:bCs/>
              </w:rPr>
              <w:t>Наименование потенциального поставщика</w:t>
            </w:r>
          </w:p>
        </w:tc>
        <w:tc>
          <w:tcPr>
            <w:tcW w:w="934" w:type="pct"/>
            <w:vAlign w:val="center"/>
          </w:tcPr>
          <w:p w14:paraId="5858B08D" w14:textId="60096673" w:rsidR="00301BE2" w:rsidRPr="00686BFA" w:rsidRDefault="003A313B" w:rsidP="00BD3566">
            <w:pPr>
              <w:autoSpaceDE w:val="0"/>
              <w:autoSpaceDN w:val="0"/>
              <w:adjustRightInd w:val="0"/>
              <w:jc w:val="center"/>
              <w:rPr>
                <w:bCs/>
              </w:rPr>
            </w:pPr>
            <w:r>
              <w:rPr>
                <w:bCs/>
                <w:lang w:val="kk-KZ"/>
              </w:rPr>
              <w:t xml:space="preserve">БСН/ЖСН / </w:t>
            </w:r>
            <w:r w:rsidR="00301BE2" w:rsidRPr="00686BFA">
              <w:rPr>
                <w:bCs/>
              </w:rPr>
              <w:t>БИН/ИИН</w:t>
            </w:r>
          </w:p>
        </w:tc>
        <w:tc>
          <w:tcPr>
            <w:tcW w:w="1841" w:type="pct"/>
            <w:vAlign w:val="center"/>
          </w:tcPr>
          <w:p w14:paraId="5D79FB65" w14:textId="55D5CE0A" w:rsidR="00301BE2" w:rsidRPr="00686BFA" w:rsidRDefault="003A313B" w:rsidP="00BD356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00301BE2" w:rsidRPr="00686BFA">
              <w:rPr>
                <w:bCs/>
              </w:rPr>
              <w:t>Почтовый адрес потенциального поставщика</w:t>
            </w:r>
          </w:p>
        </w:tc>
        <w:tc>
          <w:tcPr>
            <w:tcW w:w="721" w:type="pct"/>
            <w:vAlign w:val="center"/>
          </w:tcPr>
          <w:p w14:paraId="2BAE3A4B" w14:textId="5FE1C232" w:rsidR="00301BE2" w:rsidRPr="00686BFA" w:rsidRDefault="00B60379" w:rsidP="00BD3566">
            <w:pPr>
              <w:autoSpaceDE w:val="0"/>
              <w:autoSpaceDN w:val="0"/>
              <w:adjustRightInd w:val="0"/>
              <w:jc w:val="center"/>
              <w:rPr>
                <w:bCs/>
              </w:rPr>
            </w:pPr>
            <w:proofErr w:type="spellStart"/>
            <w:proofErr w:type="gramStart"/>
            <w:r w:rsidRPr="00B60379">
              <w:rPr>
                <w:bCs/>
              </w:rPr>
              <w:t>Ба</w:t>
            </w:r>
            <w:proofErr w:type="gramEnd"/>
            <w:r w:rsidRPr="00B60379">
              <w:rPr>
                <w:bCs/>
              </w:rPr>
              <w:t>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00301BE2" w:rsidRPr="00686BFA">
              <w:rPr>
                <w:bCs/>
              </w:rPr>
              <w:t>Время предоставления</w:t>
            </w:r>
          </w:p>
          <w:p w14:paraId="55FF189A" w14:textId="77777777" w:rsidR="00301BE2" w:rsidRPr="00686BFA" w:rsidRDefault="00301BE2" w:rsidP="00BD3566">
            <w:pPr>
              <w:autoSpaceDE w:val="0"/>
              <w:autoSpaceDN w:val="0"/>
              <w:adjustRightInd w:val="0"/>
              <w:jc w:val="center"/>
              <w:rPr>
                <w:bCs/>
              </w:rPr>
            </w:pPr>
            <w:r w:rsidRPr="00686BFA">
              <w:rPr>
                <w:bCs/>
              </w:rPr>
              <w:t>ценового предложения</w:t>
            </w:r>
          </w:p>
        </w:tc>
      </w:tr>
      <w:tr w:rsidR="0002693B" w:rsidRPr="00686BFA" w14:paraId="7BE7364D" w14:textId="77777777" w:rsidTr="0002693B">
        <w:trPr>
          <w:jc w:val="center"/>
        </w:trPr>
        <w:tc>
          <w:tcPr>
            <w:tcW w:w="167" w:type="pct"/>
            <w:vAlign w:val="center"/>
          </w:tcPr>
          <w:p w14:paraId="0D680D34" w14:textId="77777777" w:rsidR="00686BFA" w:rsidRPr="00686BFA" w:rsidRDefault="00686BFA" w:rsidP="00BD3566">
            <w:pPr>
              <w:tabs>
                <w:tab w:val="left" w:pos="709"/>
                <w:tab w:val="left" w:pos="3119"/>
              </w:tabs>
              <w:autoSpaceDE w:val="0"/>
              <w:autoSpaceDN w:val="0"/>
              <w:adjustRightInd w:val="0"/>
              <w:jc w:val="center"/>
            </w:pPr>
          </w:p>
          <w:p w14:paraId="6BCF4C6B" w14:textId="77777777" w:rsidR="0002693B" w:rsidRPr="00686BFA" w:rsidRDefault="00375DCA" w:rsidP="00BD3566">
            <w:pPr>
              <w:tabs>
                <w:tab w:val="left" w:pos="709"/>
                <w:tab w:val="left" w:pos="3119"/>
              </w:tabs>
              <w:autoSpaceDE w:val="0"/>
              <w:autoSpaceDN w:val="0"/>
              <w:adjustRightInd w:val="0"/>
              <w:jc w:val="center"/>
            </w:pPr>
            <w:r w:rsidRPr="00686BFA">
              <w:t>1</w:t>
            </w:r>
          </w:p>
          <w:p w14:paraId="0AB39E7C" w14:textId="77777777" w:rsidR="00375DCA" w:rsidRPr="00686BFA" w:rsidRDefault="00375DCA" w:rsidP="00BD3566">
            <w:pPr>
              <w:tabs>
                <w:tab w:val="left" w:pos="709"/>
                <w:tab w:val="left" w:pos="3119"/>
              </w:tabs>
              <w:autoSpaceDE w:val="0"/>
              <w:autoSpaceDN w:val="0"/>
              <w:adjustRightInd w:val="0"/>
              <w:jc w:val="center"/>
            </w:pPr>
          </w:p>
        </w:tc>
        <w:tc>
          <w:tcPr>
            <w:tcW w:w="1336" w:type="pct"/>
            <w:vAlign w:val="center"/>
          </w:tcPr>
          <w:p w14:paraId="27D3A708" w14:textId="601CA31A" w:rsidR="0002693B" w:rsidRPr="003A313B" w:rsidRDefault="0002693B" w:rsidP="00BB31F5">
            <w:pPr>
              <w:tabs>
                <w:tab w:val="left" w:pos="709"/>
                <w:tab w:val="left" w:pos="3119"/>
              </w:tabs>
              <w:autoSpaceDE w:val="0"/>
              <w:autoSpaceDN w:val="0"/>
              <w:adjustRightInd w:val="0"/>
              <w:ind w:left="108" w:right="108"/>
              <w:rPr>
                <w:bCs/>
                <w:lang w:val="kk-KZ"/>
              </w:rPr>
            </w:pPr>
            <w:r w:rsidRPr="00686BFA">
              <w:rPr>
                <w:bCs/>
              </w:rPr>
              <w:t>«</w:t>
            </w:r>
            <w:r w:rsidR="00BB31F5">
              <w:rPr>
                <w:bCs/>
              </w:rPr>
              <w:t>Альянс</w:t>
            </w:r>
            <w:r w:rsidRPr="00686BFA">
              <w:rPr>
                <w:bCs/>
              </w:rPr>
              <w:t>»</w:t>
            </w:r>
            <w:r w:rsidR="003A313B">
              <w:rPr>
                <w:bCs/>
                <w:lang w:val="kk-KZ"/>
              </w:rPr>
              <w:t xml:space="preserve"> ЖШС</w:t>
            </w:r>
            <w:r w:rsidR="002341BC">
              <w:rPr>
                <w:bCs/>
                <w:lang w:val="kk-KZ"/>
              </w:rPr>
              <w:t xml:space="preserve"> / ТОО </w:t>
            </w:r>
            <w:r w:rsidR="002341BC" w:rsidRPr="00686BFA">
              <w:rPr>
                <w:bCs/>
              </w:rPr>
              <w:t>«</w:t>
            </w:r>
            <w:r w:rsidR="002341BC">
              <w:rPr>
                <w:bCs/>
              </w:rPr>
              <w:t>Альянс</w:t>
            </w:r>
            <w:r w:rsidR="002341BC" w:rsidRPr="00686BFA">
              <w:rPr>
                <w:bCs/>
              </w:rPr>
              <w:t>»</w:t>
            </w:r>
          </w:p>
        </w:tc>
        <w:tc>
          <w:tcPr>
            <w:tcW w:w="934" w:type="pct"/>
            <w:vAlign w:val="center"/>
          </w:tcPr>
          <w:p w14:paraId="7DBBA948" w14:textId="7F716DFF" w:rsidR="0002693B" w:rsidRPr="00686BFA" w:rsidRDefault="0098096D" w:rsidP="00C51F48">
            <w:pPr>
              <w:autoSpaceDE w:val="0"/>
              <w:autoSpaceDN w:val="0"/>
              <w:adjustRightInd w:val="0"/>
              <w:jc w:val="center"/>
              <w:rPr>
                <w:bCs/>
              </w:rPr>
            </w:pPr>
            <w:r>
              <w:rPr>
                <w:bCs/>
              </w:rPr>
              <w:t>970140000102</w:t>
            </w:r>
          </w:p>
        </w:tc>
        <w:tc>
          <w:tcPr>
            <w:tcW w:w="1841" w:type="pct"/>
            <w:vAlign w:val="center"/>
          </w:tcPr>
          <w:p w14:paraId="235A2505" w14:textId="69DD791F" w:rsidR="0002693B" w:rsidRPr="00686BFA" w:rsidRDefault="00B60379" w:rsidP="00BB31F5">
            <w:pPr>
              <w:autoSpaceDE w:val="0"/>
              <w:autoSpaceDN w:val="0"/>
              <w:adjustRightInd w:val="0"/>
              <w:jc w:val="center"/>
              <w:rPr>
                <w:bCs/>
              </w:rPr>
            </w:pPr>
            <w:r>
              <w:rPr>
                <w:bCs/>
                <w:lang w:val="kk-KZ"/>
              </w:rPr>
              <w:t>ҚР</w:t>
            </w:r>
            <w:r w:rsidR="0002693B" w:rsidRPr="00686BFA">
              <w:rPr>
                <w:bCs/>
              </w:rPr>
              <w:t>,</w:t>
            </w:r>
            <w:r>
              <w:rPr>
                <w:bCs/>
                <w:lang w:val="kk-KZ"/>
              </w:rPr>
              <w:t xml:space="preserve"> Өскемен қ.,</w:t>
            </w:r>
            <w:r w:rsidR="00106C97">
              <w:rPr>
                <w:bCs/>
              </w:rPr>
              <w:t xml:space="preserve"> </w:t>
            </w:r>
            <w:r w:rsidR="00BB31F5">
              <w:rPr>
                <w:bCs/>
              </w:rPr>
              <w:t>Красин</w:t>
            </w:r>
            <w:r>
              <w:rPr>
                <w:bCs/>
                <w:lang w:val="kk-KZ"/>
              </w:rPr>
              <w:t xml:space="preserve"> к.,</w:t>
            </w:r>
            <w:r w:rsidR="00BB31F5">
              <w:rPr>
                <w:bCs/>
              </w:rPr>
              <w:t xml:space="preserve"> 12/2</w:t>
            </w:r>
            <w:r w:rsidR="0098096D">
              <w:rPr>
                <w:bCs/>
              </w:rPr>
              <w:t>/Усть-Каменогорск, ул. Красина, 12/2</w:t>
            </w:r>
          </w:p>
        </w:tc>
        <w:tc>
          <w:tcPr>
            <w:tcW w:w="721" w:type="pct"/>
            <w:vAlign w:val="center"/>
          </w:tcPr>
          <w:p w14:paraId="544B0004" w14:textId="399785DC" w:rsidR="0002693B" w:rsidRPr="00686BFA" w:rsidRDefault="00BB31F5" w:rsidP="004D5A8E">
            <w:pPr>
              <w:autoSpaceDE w:val="0"/>
              <w:autoSpaceDN w:val="0"/>
              <w:adjustRightInd w:val="0"/>
              <w:jc w:val="center"/>
              <w:rPr>
                <w:bCs/>
              </w:rPr>
            </w:pPr>
            <w:r>
              <w:rPr>
                <w:bCs/>
              </w:rPr>
              <w:t>09</w:t>
            </w:r>
            <w:r w:rsidR="0002693B" w:rsidRPr="00686BFA">
              <w:rPr>
                <w:bCs/>
              </w:rPr>
              <w:t>.</w:t>
            </w:r>
            <w:r>
              <w:rPr>
                <w:bCs/>
              </w:rPr>
              <w:t>10</w:t>
            </w:r>
            <w:r w:rsidR="0002693B" w:rsidRPr="00686BFA">
              <w:rPr>
                <w:bCs/>
              </w:rPr>
              <w:t>.2023</w:t>
            </w:r>
            <w:r w:rsidR="00B60379">
              <w:rPr>
                <w:bCs/>
                <w:lang w:val="kk-KZ"/>
              </w:rPr>
              <w:t>ж</w:t>
            </w:r>
            <w:r w:rsidR="0002693B" w:rsidRPr="00686BFA">
              <w:rPr>
                <w:bCs/>
              </w:rPr>
              <w:t>.</w:t>
            </w:r>
          </w:p>
          <w:p w14:paraId="5C4C7311" w14:textId="77777777" w:rsidR="0002693B" w:rsidRPr="00686BFA" w:rsidRDefault="0002693B" w:rsidP="00BB31F5">
            <w:pPr>
              <w:autoSpaceDE w:val="0"/>
              <w:autoSpaceDN w:val="0"/>
              <w:adjustRightInd w:val="0"/>
              <w:jc w:val="center"/>
              <w:rPr>
                <w:bCs/>
              </w:rPr>
            </w:pPr>
            <w:r w:rsidRPr="00686BFA">
              <w:rPr>
                <w:bCs/>
              </w:rPr>
              <w:t>1</w:t>
            </w:r>
            <w:r w:rsidR="00BB31F5">
              <w:rPr>
                <w:bCs/>
              </w:rPr>
              <w:t>5</w:t>
            </w:r>
            <w:r w:rsidRPr="00686BFA">
              <w:rPr>
                <w:bCs/>
              </w:rPr>
              <w:t>:</w:t>
            </w:r>
            <w:r w:rsidR="00BB31F5">
              <w:rPr>
                <w:bCs/>
              </w:rPr>
              <w:t>00</w:t>
            </w:r>
            <w:r w:rsidRPr="00686BFA">
              <w:rPr>
                <w:bCs/>
              </w:rPr>
              <w:t xml:space="preserve"> мин</w:t>
            </w:r>
          </w:p>
        </w:tc>
      </w:tr>
      <w:tr w:rsidR="0098096D" w:rsidRPr="00686BFA" w14:paraId="24F6BD70" w14:textId="77777777" w:rsidTr="0002693B">
        <w:trPr>
          <w:jc w:val="center"/>
        </w:trPr>
        <w:tc>
          <w:tcPr>
            <w:tcW w:w="167" w:type="pct"/>
            <w:vAlign w:val="center"/>
          </w:tcPr>
          <w:p w14:paraId="5E5908EA" w14:textId="28CE4935" w:rsidR="0098096D" w:rsidRPr="00686BFA" w:rsidRDefault="0098096D" w:rsidP="00BD3566">
            <w:pPr>
              <w:tabs>
                <w:tab w:val="left" w:pos="709"/>
                <w:tab w:val="left" w:pos="3119"/>
              </w:tabs>
              <w:autoSpaceDE w:val="0"/>
              <w:autoSpaceDN w:val="0"/>
              <w:adjustRightInd w:val="0"/>
              <w:jc w:val="center"/>
            </w:pPr>
            <w:r>
              <w:t>2</w:t>
            </w:r>
          </w:p>
        </w:tc>
        <w:tc>
          <w:tcPr>
            <w:tcW w:w="1336" w:type="pct"/>
            <w:vAlign w:val="center"/>
          </w:tcPr>
          <w:p w14:paraId="18B7DDB7" w14:textId="267D2145" w:rsidR="0098096D" w:rsidRPr="008303CD" w:rsidRDefault="008303CD" w:rsidP="00BB31F5">
            <w:pPr>
              <w:tabs>
                <w:tab w:val="left" w:pos="709"/>
                <w:tab w:val="left" w:pos="3119"/>
              </w:tabs>
              <w:autoSpaceDE w:val="0"/>
              <w:autoSpaceDN w:val="0"/>
              <w:adjustRightInd w:val="0"/>
              <w:ind w:left="108" w:right="108"/>
              <w:rPr>
                <w:bCs/>
                <w:highlight w:val="yellow"/>
                <w:lang w:val="kk-KZ"/>
              </w:rPr>
            </w:pPr>
            <w:r w:rsidRPr="008303CD">
              <w:rPr>
                <w:bCs/>
                <w:lang w:val="en-US"/>
              </w:rPr>
              <w:t>«PRIME MEDICAL»</w:t>
            </w:r>
            <w:r>
              <w:rPr>
                <w:bCs/>
                <w:lang w:val="kk-KZ"/>
              </w:rPr>
              <w:t xml:space="preserve"> ЖШС / </w:t>
            </w:r>
            <w:r w:rsidR="0098096D" w:rsidRPr="008303CD">
              <w:rPr>
                <w:bCs/>
              </w:rPr>
              <w:t>ТОО</w:t>
            </w:r>
            <w:r w:rsidR="0098096D" w:rsidRPr="008303CD">
              <w:rPr>
                <w:bCs/>
                <w:lang w:val="en-US"/>
              </w:rPr>
              <w:t xml:space="preserve"> «PRIME MEDICAL»</w:t>
            </w:r>
          </w:p>
        </w:tc>
        <w:tc>
          <w:tcPr>
            <w:tcW w:w="934" w:type="pct"/>
            <w:vAlign w:val="center"/>
          </w:tcPr>
          <w:p w14:paraId="60C16DC0" w14:textId="3D95DBE7" w:rsidR="0098096D" w:rsidRPr="008303CD" w:rsidRDefault="0098096D" w:rsidP="00C51F48">
            <w:pPr>
              <w:autoSpaceDE w:val="0"/>
              <w:autoSpaceDN w:val="0"/>
              <w:adjustRightInd w:val="0"/>
              <w:jc w:val="center"/>
              <w:rPr>
                <w:bCs/>
                <w:highlight w:val="yellow"/>
              </w:rPr>
            </w:pPr>
            <w:r w:rsidRPr="008303CD">
              <w:rPr>
                <w:bCs/>
              </w:rPr>
              <w:t>160640015635</w:t>
            </w:r>
          </w:p>
        </w:tc>
        <w:tc>
          <w:tcPr>
            <w:tcW w:w="1841" w:type="pct"/>
            <w:vAlign w:val="center"/>
          </w:tcPr>
          <w:p w14:paraId="779C4865" w14:textId="330E4C0D" w:rsidR="0098096D" w:rsidRPr="005508C7" w:rsidRDefault="008303CD" w:rsidP="00BB31F5">
            <w:pPr>
              <w:autoSpaceDE w:val="0"/>
              <w:autoSpaceDN w:val="0"/>
              <w:adjustRightInd w:val="0"/>
              <w:jc w:val="center"/>
              <w:rPr>
                <w:bCs/>
                <w:color w:val="FF0000"/>
                <w:highlight w:val="yellow"/>
                <w:lang w:val="kk-KZ"/>
              </w:rPr>
            </w:pPr>
            <w:r>
              <w:rPr>
                <w:bCs/>
                <w:lang w:val="kk-KZ"/>
              </w:rPr>
              <w:t>ҚР</w:t>
            </w:r>
            <w:r w:rsidR="00F620EE" w:rsidRPr="008303CD">
              <w:rPr>
                <w:bCs/>
                <w:lang w:val="kk-KZ"/>
              </w:rPr>
              <w:t>, Астана</w:t>
            </w:r>
            <w:r>
              <w:rPr>
                <w:bCs/>
                <w:lang w:val="kk-KZ"/>
              </w:rPr>
              <w:t xml:space="preserve"> қ.</w:t>
            </w:r>
            <w:r w:rsidR="00F620EE" w:rsidRPr="008303CD">
              <w:rPr>
                <w:bCs/>
                <w:lang w:val="kk-KZ"/>
              </w:rPr>
              <w:t>, Е.Серкебаев</w:t>
            </w:r>
            <w:r>
              <w:rPr>
                <w:bCs/>
                <w:lang w:val="kk-KZ"/>
              </w:rPr>
              <w:t xml:space="preserve"> к.</w:t>
            </w:r>
            <w:r w:rsidR="00F620EE" w:rsidRPr="008303CD">
              <w:rPr>
                <w:bCs/>
                <w:lang w:val="kk-KZ"/>
              </w:rPr>
              <w:t>, 25, НП-16А</w:t>
            </w:r>
          </w:p>
        </w:tc>
        <w:tc>
          <w:tcPr>
            <w:tcW w:w="721" w:type="pct"/>
            <w:vAlign w:val="center"/>
          </w:tcPr>
          <w:p w14:paraId="33146D35" w14:textId="6DE5FC37" w:rsidR="00F620EE" w:rsidRPr="00686BFA" w:rsidRDefault="00F620EE" w:rsidP="00F620EE">
            <w:pPr>
              <w:autoSpaceDE w:val="0"/>
              <w:autoSpaceDN w:val="0"/>
              <w:adjustRightInd w:val="0"/>
              <w:jc w:val="center"/>
              <w:rPr>
                <w:bCs/>
              </w:rPr>
            </w:pPr>
            <w:r>
              <w:rPr>
                <w:bCs/>
              </w:rPr>
              <w:t>11</w:t>
            </w:r>
            <w:r w:rsidRPr="00686BFA">
              <w:rPr>
                <w:bCs/>
              </w:rPr>
              <w:t>.</w:t>
            </w:r>
            <w:r>
              <w:rPr>
                <w:bCs/>
              </w:rPr>
              <w:t>10</w:t>
            </w:r>
            <w:r w:rsidRPr="00686BFA">
              <w:rPr>
                <w:bCs/>
              </w:rPr>
              <w:t>.2023</w:t>
            </w:r>
            <w:r>
              <w:rPr>
                <w:bCs/>
                <w:lang w:val="kk-KZ"/>
              </w:rPr>
              <w:t>ж</w:t>
            </w:r>
            <w:r w:rsidRPr="00686BFA">
              <w:rPr>
                <w:bCs/>
              </w:rPr>
              <w:t>.</w:t>
            </w:r>
          </w:p>
          <w:p w14:paraId="41924F3D" w14:textId="369EE95C" w:rsidR="0098096D" w:rsidRDefault="00F620EE" w:rsidP="00F620EE">
            <w:pPr>
              <w:autoSpaceDE w:val="0"/>
              <w:autoSpaceDN w:val="0"/>
              <w:adjustRightInd w:val="0"/>
              <w:jc w:val="center"/>
              <w:rPr>
                <w:bCs/>
              </w:rPr>
            </w:pPr>
            <w:r w:rsidRPr="00686BFA">
              <w:rPr>
                <w:bCs/>
              </w:rPr>
              <w:t>1</w:t>
            </w:r>
            <w:r>
              <w:rPr>
                <w:bCs/>
              </w:rPr>
              <w:t>2</w:t>
            </w:r>
            <w:r w:rsidRPr="00686BFA">
              <w:rPr>
                <w:bCs/>
              </w:rPr>
              <w:t>:</w:t>
            </w:r>
            <w:r>
              <w:rPr>
                <w:bCs/>
              </w:rPr>
              <w:t>45</w:t>
            </w:r>
            <w:r w:rsidRPr="00686BFA">
              <w:rPr>
                <w:bCs/>
              </w:rPr>
              <w:t xml:space="preserve"> мин</w:t>
            </w:r>
          </w:p>
        </w:tc>
      </w:tr>
    </w:tbl>
    <w:p w14:paraId="701B3416" w14:textId="77777777" w:rsidR="00301BE2" w:rsidRPr="004069D1" w:rsidRDefault="00301BE2" w:rsidP="00301BE2">
      <w:pPr>
        <w:autoSpaceDE w:val="0"/>
        <w:autoSpaceDN w:val="0"/>
        <w:adjustRightInd w:val="0"/>
        <w:jc w:val="center"/>
        <w:rPr>
          <w:bCs/>
          <w:color w:val="000000"/>
          <w:sz w:val="22"/>
          <w:szCs w:val="22"/>
        </w:rPr>
      </w:pPr>
    </w:p>
    <w:p w14:paraId="5EAA239B"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6024B05F" w14:textId="77777777" w:rsidTr="0034790D">
        <w:tc>
          <w:tcPr>
            <w:tcW w:w="15352" w:type="dxa"/>
          </w:tcPr>
          <w:p w14:paraId="4024D5A3" w14:textId="5BC5C0C3" w:rsidR="0034790D" w:rsidRPr="004F277A" w:rsidRDefault="0034790D" w:rsidP="0034790D">
            <w:pPr>
              <w:autoSpaceDE w:val="0"/>
              <w:autoSpaceDN w:val="0"/>
              <w:adjustRightInd w:val="0"/>
              <w:jc w:val="center"/>
              <w:rPr>
                <w:bCs/>
                <w:color w:val="000000"/>
              </w:rPr>
            </w:pPr>
            <w:r w:rsidRPr="004F277A">
              <w:rPr>
                <w:bCs/>
                <w:color w:val="000000"/>
              </w:rPr>
              <w:t xml:space="preserve">                                                                                           </w:t>
            </w:r>
            <w:r w:rsidR="00B60379">
              <w:rPr>
                <w:bCs/>
                <w:color w:val="000000"/>
                <w:lang w:val="kk-KZ"/>
              </w:rPr>
              <w:t xml:space="preserve">                           </w:t>
            </w:r>
            <w:proofErr w:type="spellStart"/>
            <w:r w:rsidR="00B60379" w:rsidRPr="00B60379">
              <w:rPr>
                <w:bCs/>
                <w:color w:val="000000"/>
              </w:rPr>
              <w:t>Әлеуетті</w:t>
            </w:r>
            <w:proofErr w:type="spellEnd"/>
            <w:r w:rsidR="00B60379" w:rsidRPr="00B60379">
              <w:rPr>
                <w:bCs/>
                <w:color w:val="000000"/>
              </w:rPr>
              <w:t xml:space="preserve"> </w:t>
            </w:r>
            <w:proofErr w:type="spellStart"/>
            <w:r w:rsidR="00B60379" w:rsidRPr="00B60379">
              <w:rPr>
                <w:bCs/>
                <w:color w:val="000000"/>
              </w:rPr>
              <w:t>өнім</w:t>
            </w:r>
            <w:proofErr w:type="spellEnd"/>
            <w:r w:rsidR="00B60379" w:rsidRPr="00B60379">
              <w:rPr>
                <w:bCs/>
                <w:color w:val="000000"/>
              </w:rPr>
              <w:t xml:space="preserve"> </w:t>
            </w:r>
            <w:proofErr w:type="spellStart"/>
            <w:r w:rsidR="00B60379" w:rsidRPr="00B60379">
              <w:rPr>
                <w:bCs/>
                <w:color w:val="000000"/>
              </w:rPr>
              <w:t>берушілердің</w:t>
            </w:r>
            <w:proofErr w:type="spellEnd"/>
            <w:r w:rsidR="00B60379" w:rsidRPr="00B60379">
              <w:rPr>
                <w:bCs/>
                <w:color w:val="000000"/>
              </w:rPr>
              <w:t xml:space="preserve"> </w:t>
            </w:r>
            <w:proofErr w:type="spellStart"/>
            <w:proofErr w:type="gramStart"/>
            <w:r w:rsidR="00B60379" w:rsidRPr="00B60379">
              <w:rPr>
                <w:bCs/>
                <w:color w:val="000000"/>
              </w:rPr>
              <w:t>ба</w:t>
            </w:r>
            <w:proofErr w:type="gramEnd"/>
            <w:r w:rsidR="00B60379" w:rsidRPr="00B60379">
              <w:rPr>
                <w:bCs/>
                <w:color w:val="000000"/>
              </w:rPr>
              <w:t>ға</w:t>
            </w:r>
            <w:proofErr w:type="spellEnd"/>
            <w:r w:rsidR="00B60379" w:rsidRPr="00B60379">
              <w:rPr>
                <w:bCs/>
                <w:color w:val="000000"/>
              </w:rPr>
              <w:t xml:space="preserve"> </w:t>
            </w:r>
            <w:proofErr w:type="spellStart"/>
            <w:r w:rsidR="00B60379" w:rsidRPr="00B60379">
              <w:rPr>
                <w:bCs/>
                <w:color w:val="000000"/>
              </w:rPr>
              <w:t>ұсыныстары</w:t>
            </w:r>
            <w:proofErr w:type="spellEnd"/>
            <w:r w:rsidR="00B60379">
              <w:rPr>
                <w:bCs/>
                <w:color w:val="000000"/>
                <w:lang w:val="kk-KZ"/>
              </w:rPr>
              <w:t xml:space="preserve"> / </w:t>
            </w:r>
            <w:r w:rsidRPr="004F277A">
              <w:rPr>
                <w:bCs/>
                <w:color w:val="000000"/>
              </w:rPr>
              <w:t>Ценовые предложения потенциальных поставщиков</w:t>
            </w:r>
          </w:p>
        </w:tc>
      </w:tr>
    </w:tbl>
    <w:p w14:paraId="7A8F0466"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3686"/>
        <w:gridCol w:w="4146"/>
      </w:tblGrid>
      <w:tr w:rsidR="00317016" w:rsidRPr="00A90516" w14:paraId="3A2716F3" w14:textId="7A7CEC09" w:rsidTr="00317016">
        <w:trPr>
          <w:trHeight w:val="452"/>
        </w:trPr>
        <w:tc>
          <w:tcPr>
            <w:tcW w:w="647" w:type="dxa"/>
          </w:tcPr>
          <w:p w14:paraId="5BA8BFBA" w14:textId="77777777" w:rsidR="00317016" w:rsidRPr="00A90516" w:rsidRDefault="00317016" w:rsidP="00301BE2">
            <w:pPr>
              <w:autoSpaceDE w:val="0"/>
              <w:autoSpaceDN w:val="0"/>
              <w:adjustRightInd w:val="0"/>
              <w:jc w:val="center"/>
              <w:rPr>
                <w:bCs/>
                <w:color w:val="000000"/>
              </w:rPr>
            </w:pPr>
            <w:r w:rsidRPr="00A90516">
              <w:rPr>
                <w:bCs/>
                <w:color w:val="000000"/>
              </w:rPr>
              <w:t>№</w:t>
            </w:r>
          </w:p>
        </w:tc>
        <w:tc>
          <w:tcPr>
            <w:tcW w:w="3997" w:type="dxa"/>
          </w:tcPr>
          <w:p w14:paraId="73D03A61" w14:textId="0A5AE35D" w:rsidR="00317016" w:rsidRPr="002341BC" w:rsidRDefault="00317016" w:rsidP="00301BE2">
            <w:pPr>
              <w:autoSpaceDE w:val="0"/>
              <w:autoSpaceDN w:val="0"/>
              <w:adjustRightInd w:val="0"/>
              <w:jc w:val="center"/>
              <w:rPr>
                <w:bCs/>
                <w:color w:val="000000"/>
                <w:lang w:val="kk-KZ"/>
              </w:rPr>
            </w:pPr>
            <w:r>
              <w:rPr>
                <w:bCs/>
                <w:color w:val="000000"/>
                <w:lang w:val="kk-KZ"/>
              </w:rPr>
              <w:t xml:space="preserve">Атауы / </w:t>
            </w:r>
            <w:r w:rsidRPr="00A90516">
              <w:rPr>
                <w:bCs/>
                <w:color w:val="000000"/>
              </w:rPr>
              <w:t>Наименование</w:t>
            </w:r>
          </w:p>
        </w:tc>
        <w:tc>
          <w:tcPr>
            <w:tcW w:w="1276" w:type="dxa"/>
          </w:tcPr>
          <w:p w14:paraId="165C8617" w14:textId="5D5C780F" w:rsidR="00317016" w:rsidRPr="00A90516" w:rsidRDefault="00317016" w:rsidP="00301BE2">
            <w:pPr>
              <w:autoSpaceDE w:val="0"/>
              <w:autoSpaceDN w:val="0"/>
              <w:adjustRightInd w:val="0"/>
              <w:jc w:val="center"/>
              <w:rPr>
                <w:bCs/>
                <w:color w:val="000000"/>
              </w:rPr>
            </w:pPr>
            <w:r>
              <w:rPr>
                <w:bCs/>
                <w:color w:val="000000"/>
                <w:lang w:val="kk-KZ"/>
              </w:rPr>
              <w:t xml:space="preserve">Өлш.бірл. / </w:t>
            </w:r>
            <w:proofErr w:type="spellStart"/>
            <w:r w:rsidRPr="00A90516">
              <w:rPr>
                <w:bCs/>
                <w:color w:val="000000"/>
              </w:rPr>
              <w:t>Ед.изм</w:t>
            </w:r>
            <w:proofErr w:type="spellEnd"/>
          </w:p>
        </w:tc>
        <w:tc>
          <w:tcPr>
            <w:tcW w:w="1559" w:type="dxa"/>
          </w:tcPr>
          <w:p w14:paraId="7690D4BA" w14:textId="365B84CC" w:rsidR="00317016" w:rsidRPr="00A90516" w:rsidRDefault="00317016" w:rsidP="00301BE2">
            <w:pPr>
              <w:autoSpaceDE w:val="0"/>
              <w:autoSpaceDN w:val="0"/>
              <w:adjustRightInd w:val="0"/>
              <w:jc w:val="center"/>
              <w:rPr>
                <w:bCs/>
                <w:color w:val="000000"/>
              </w:rPr>
            </w:pPr>
            <w:proofErr w:type="spellStart"/>
            <w:r w:rsidRPr="002341BC">
              <w:rPr>
                <w:bCs/>
                <w:color w:val="000000"/>
              </w:rPr>
              <w:t>Тапсырыс</w:t>
            </w:r>
            <w:proofErr w:type="spellEnd"/>
            <w:r w:rsidRPr="002341BC">
              <w:rPr>
                <w:bCs/>
                <w:color w:val="000000"/>
              </w:rPr>
              <w:t xml:space="preserve"> </w:t>
            </w:r>
            <w:proofErr w:type="spellStart"/>
            <w:r w:rsidRPr="002341BC">
              <w:rPr>
                <w:bCs/>
                <w:color w:val="000000"/>
              </w:rPr>
              <w:t>берушінің</w:t>
            </w:r>
            <w:proofErr w:type="spellEnd"/>
            <w:r w:rsidRPr="002341BC">
              <w:rPr>
                <w:bCs/>
                <w:color w:val="000000"/>
              </w:rPr>
              <w:t xml:space="preserve"> </w:t>
            </w:r>
            <w:proofErr w:type="spellStart"/>
            <w:proofErr w:type="gramStart"/>
            <w:r w:rsidRPr="002341BC">
              <w:rPr>
                <w:bCs/>
                <w:color w:val="000000"/>
              </w:rPr>
              <w:t>ба</w:t>
            </w:r>
            <w:proofErr w:type="gramEnd"/>
            <w:r w:rsidRPr="002341BC">
              <w:rPr>
                <w:bCs/>
                <w:color w:val="000000"/>
              </w:rPr>
              <w:t>ғасы</w:t>
            </w:r>
            <w:proofErr w:type="spellEnd"/>
            <w:r w:rsidRPr="002341BC">
              <w:rPr>
                <w:bCs/>
                <w:color w:val="000000"/>
              </w:rPr>
              <w:t xml:space="preserve"> </w:t>
            </w:r>
            <w:r>
              <w:rPr>
                <w:bCs/>
                <w:color w:val="000000"/>
                <w:lang w:val="kk-KZ"/>
              </w:rPr>
              <w:t xml:space="preserve">/ </w:t>
            </w:r>
            <w:r w:rsidRPr="00A90516">
              <w:rPr>
                <w:bCs/>
                <w:color w:val="000000"/>
              </w:rPr>
              <w:t>Цена заказчика</w:t>
            </w:r>
          </w:p>
        </w:tc>
        <w:tc>
          <w:tcPr>
            <w:tcW w:w="3686" w:type="dxa"/>
          </w:tcPr>
          <w:p w14:paraId="2D3DE280" w14:textId="59DF0528" w:rsidR="00317016" w:rsidRPr="002341BC" w:rsidRDefault="008303CD" w:rsidP="00317016">
            <w:pPr>
              <w:autoSpaceDE w:val="0"/>
              <w:autoSpaceDN w:val="0"/>
              <w:adjustRightInd w:val="0"/>
              <w:jc w:val="center"/>
              <w:rPr>
                <w:b/>
                <w:bCs/>
                <w:color w:val="000000"/>
                <w:lang w:val="kk-KZ"/>
              </w:rPr>
            </w:pPr>
            <w:r w:rsidRPr="008303CD">
              <w:rPr>
                <w:bCs/>
                <w:lang w:val="en-US"/>
              </w:rPr>
              <w:t>«PRIME MEDICAL»</w:t>
            </w:r>
            <w:r>
              <w:rPr>
                <w:bCs/>
                <w:lang w:val="kk-KZ"/>
              </w:rPr>
              <w:t xml:space="preserve"> ЖШС / </w:t>
            </w:r>
            <w:r w:rsidR="00317016" w:rsidRPr="008303CD">
              <w:rPr>
                <w:bCs/>
              </w:rPr>
              <w:t>ТОО</w:t>
            </w:r>
            <w:r w:rsidR="00317016" w:rsidRPr="008303CD">
              <w:rPr>
                <w:bCs/>
                <w:lang w:val="en-US"/>
              </w:rPr>
              <w:t xml:space="preserve"> «PRIME MEDICAL»</w:t>
            </w:r>
          </w:p>
        </w:tc>
        <w:tc>
          <w:tcPr>
            <w:tcW w:w="4146" w:type="dxa"/>
          </w:tcPr>
          <w:p w14:paraId="25781A58" w14:textId="7A783477" w:rsidR="00317016" w:rsidRPr="002341BC" w:rsidRDefault="00317016" w:rsidP="00BB31F5">
            <w:pPr>
              <w:autoSpaceDE w:val="0"/>
              <w:autoSpaceDN w:val="0"/>
              <w:adjustRightInd w:val="0"/>
              <w:jc w:val="center"/>
              <w:rPr>
                <w:b/>
                <w:bCs/>
                <w:color w:val="000000"/>
                <w:lang w:val="kk-KZ"/>
              </w:rPr>
            </w:pPr>
            <w:r>
              <w:rPr>
                <w:b/>
                <w:bCs/>
                <w:lang w:val="kk-KZ"/>
              </w:rPr>
              <w:t xml:space="preserve"> </w:t>
            </w:r>
            <w:r w:rsidRPr="00A90516">
              <w:rPr>
                <w:b/>
                <w:bCs/>
              </w:rPr>
              <w:t>«</w:t>
            </w:r>
            <w:r>
              <w:rPr>
                <w:b/>
                <w:bCs/>
              </w:rPr>
              <w:t>Альянс</w:t>
            </w:r>
            <w:r w:rsidRPr="00A90516">
              <w:rPr>
                <w:b/>
                <w:bCs/>
              </w:rPr>
              <w:t>»</w:t>
            </w:r>
            <w:r>
              <w:rPr>
                <w:b/>
                <w:bCs/>
                <w:lang w:val="kk-KZ"/>
              </w:rPr>
              <w:t xml:space="preserve"> ЖШС /</w:t>
            </w:r>
            <w:r>
              <w:rPr>
                <w:bCs/>
                <w:lang w:val="kk-KZ"/>
              </w:rPr>
              <w:t xml:space="preserve"> </w:t>
            </w:r>
            <w:r w:rsidRPr="002341BC">
              <w:rPr>
                <w:b/>
                <w:lang w:val="kk-KZ"/>
              </w:rPr>
              <w:t xml:space="preserve">ТОО </w:t>
            </w:r>
            <w:r w:rsidRPr="002341BC">
              <w:rPr>
                <w:b/>
              </w:rPr>
              <w:t>«Альянс»</w:t>
            </w:r>
          </w:p>
        </w:tc>
      </w:tr>
      <w:tr w:rsidR="00317016" w:rsidRPr="00A90516" w14:paraId="3C6FDB23" w14:textId="598158BC" w:rsidTr="00317016">
        <w:trPr>
          <w:trHeight w:val="300"/>
        </w:trPr>
        <w:tc>
          <w:tcPr>
            <w:tcW w:w="647" w:type="dxa"/>
          </w:tcPr>
          <w:p w14:paraId="08A848F0" w14:textId="77777777" w:rsidR="00317016" w:rsidRPr="00A90516" w:rsidRDefault="00317016" w:rsidP="00380E45">
            <w:pPr>
              <w:autoSpaceDE w:val="0"/>
              <w:autoSpaceDN w:val="0"/>
              <w:adjustRightInd w:val="0"/>
              <w:jc w:val="center"/>
              <w:rPr>
                <w:bCs/>
                <w:color w:val="000000"/>
              </w:rPr>
            </w:pPr>
            <w:r w:rsidRPr="00A90516">
              <w:rPr>
                <w:bCs/>
                <w:color w:val="000000"/>
              </w:rPr>
              <w:t>1</w:t>
            </w:r>
          </w:p>
        </w:tc>
        <w:tc>
          <w:tcPr>
            <w:tcW w:w="3997" w:type="dxa"/>
          </w:tcPr>
          <w:p w14:paraId="3B02DECD" w14:textId="3F1C3877" w:rsidR="00317016" w:rsidRPr="00E90F68" w:rsidRDefault="00317016" w:rsidP="000D435C">
            <w:r w:rsidRPr="00E90F68">
              <w:rPr>
                <w:lang w:val="en-US"/>
              </w:rPr>
              <w:t>Mission</w:t>
            </w:r>
            <w:r w:rsidRPr="00E90F68">
              <w:t xml:space="preserve"> </w:t>
            </w:r>
            <w:r w:rsidRPr="00E90F68">
              <w:rPr>
                <w:lang w:val="en-US"/>
              </w:rPr>
              <w:t>U</w:t>
            </w:r>
            <w:r w:rsidRPr="00E90F68">
              <w:t xml:space="preserve"> 120 </w:t>
            </w:r>
            <w:r>
              <w:rPr>
                <w:lang w:val="kk-KZ"/>
              </w:rPr>
              <w:t>з</w:t>
            </w:r>
            <w:proofErr w:type="spellStart"/>
            <w:r w:rsidRPr="002341BC">
              <w:t>әр</w:t>
            </w:r>
            <w:proofErr w:type="spellEnd"/>
            <w:r w:rsidRPr="002341BC">
              <w:t xml:space="preserve"> </w:t>
            </w:r>
            <w:proofErr w:type="spellStart"/>
            <w:r w:rsidRPr="002341BC">
              <w:t>анализаторына</w:t>
            </w:r>
            <w:proofErr w:type="spellEnd"/>
            <w:r w:rsidRPr="002341BC">
              <w:t xml:space="preserve"> </w:t>
            </w:r>
            <w:proofErr w:type="spellStart"/>
            <w:r w:rsidRPr="002341BC">
              <w:t>арналған</w:t>
            </w:r>
            <w:proofErr w:type="spellEnd"/>
            <w:r w:rsidRPr="002341BC">
              <w:t xml:space="preserve"> </w:t>
            </w:r>
            <w:proofErr w:type="spellStart"/>
            <w:r w:rsidRPr="002341BC">
              <w:t>жолақ</w:t>
            </w:r>
            <w:proofErr w:type="spellEnd"/>
            <w:r w:rsidRPr="002341BC">
              <w:t xml:space="preserve"> </w:t>
            </w:r>
            <w:proofErr w:type="spellStart"/>
            <w:r w:rsidRPr="002341BC">
              <w:t>сынағы</w:t>
            </w:r>
            <w:proofErr w:type="spellEnd"/>
            <w:r w:rsidRPr="002341BC">
              <w:t xml:space="preserve"> </w:t>
            </w:r>
            <w:r>
              <w:rPr>
                <w:lang w:val="kk-KZ"/>
              </w:rPr>
              <w:t xml:space="preserve"> / </w:t>
            </w:r>
            <w:r w:rsidRPr="00E90F68">
              <w:t xml:space="preserve">Тест полоски для анализатора мочи </w:t>
            </w:r>
            <w:r w:rsidRPr="00E90F68">
              <w:rPr>
                <w:lang w:val="en-US"/>
              </w:rPr>
              <w:t>Mission</w:t>
            </w:r>
            <w:r w:rsidRPr="00E90F68">
              <w:t xml:space="preserve"> </w:t>
            </w:r>
            <w:r w:rsidRPr="00E90F68">
              <w:rPr>
                <w:lang w:val="en-US"/>
              </w:rPr>
              <w:t>U</w:t>
            </w:r>
            <w:r w:rsidRPr="00E90F68">
              <w:t xml:space="preserve"> 120 </w:t>
            </w:r>
          </w:p>
        </w:tc>
        <w:tc>
          <w:tcPr>
            <w:tcW w:w="1276" w:type="dxa"/>
          </w:tcPr>
          <w:p w14:paraId="782A407A" w14:textId="4DE36547" w:rsidR="00317016" w:rsidRPr="006D695E" w:rsidRDefault="00317016" w:rsidP="000D435C">
            <w:pPr>
              <w:jc w:val="center"/>
            </w:pPr>
            <w:r>
              <w:rPr>
                <w:lang w:val="kk-KZ"/>
              </w:rPr>
              <w:t xml:space="preserve">орама / </w:t>
            </w:r>
            <w:proofErr w:type="spellStart"/>
            <w:r>
              <w:t>упак</w:t>
            </w:r>
            <w:proofErr w:type="spellEnd"/>
            <w:r>
              <w:t>.</w:t>
            </w:r>
          </w:p>
        </w:tc>
        <w:tc>
          <w:tcPr>
            <w:tcW w:w="1559" w:type="dxa"/>
          </w:tcPr>
          <w:p w14:paraId="07F878A4" w14:textId="77777777" w:rsidR="00317016" w:rsidRPr="006D695E" w:rsidRDefault="00317016" w:rsidP="000D435C">
            <w:pPr>
              <w:jc w:val="center"/>
            </w:pPr>
            <w:r>
              <w:t>22 500,00</w:t>
            </w:r>
          </w:p>
        </w:tc>
        <w:tc>
          <w:tcPr>
            <w:tcW w:w="3686" w:type="dxa"/>
          </w:tcPr>
          <w:p w14:paraId="6238E9D7" w14:textId="01276214" w:rsidR="00317016" w:rsidRPr="00A90516" w:rsidRDefault="00317016" w:rsidP="00317016">
            <w:pPr>
              <w:autoSpaceDE w:val="0"/>
              <w:autoSpaceDN w:val="0"/>
              <w:adjustRightInd w:val="0"/>
              <w:jc w:val="center"/>
              <w:rPr>
                <w:bCs/>
              </w:rPr>
            </w:pPr>
            <w:r>
              <w:rPr>
                <w:bCs/>
              </w:rPr>
              <w:t>22 500,00</w:t>
            </w:r>
          </w:p>
        </w:tc>
        <w:tc>
          <w:tcPr>
            <w:tcW w:w="4146" w:type="dxa"/>
          </w:tcPr>
          <w:p w14:paraId="52361669" w14:textId="456B9D97" w:rsidR="00317016" w:rsidRPr="00A90516" w:rsidRDefault="00317016" w:rsidP="00380E45">
            <w:pPr>
              <w:autoSpaceDE w:val="0"/>
              <w:autoSpaceDN w:val="0"/>
              <w:adjustRightInd w:val="0"/>
              <w:jc w:val="center"/>
              <w:rPr>
                <w:bCs/>
              </w:rPr>
            </w:pPr>
          </w:p>
        </w:tc>
      </w:tr>
      <w:tr w:rsidR="00317016" w:rsidRPr="00A90516" w14:paraId="7341108E" w14:textId="0D038EC6" w:rsidTr="00317016">
        <w:trPr>
          <w:trHeight w:val="300"/>
        </w:trPr>
        <w:tc>
          <w:tcPr>
            <w:tcW w:w="647" w:type="dxa"/>
          </w:tcPr>
          <w:p w14:paraId="2A369520" w14:textId="77777777" w:rsidR="00317016" w:rsidRPr="00A90516" w:rsidRDefault="00317016" w:rsidP="00380E45">
            <w:pPr>
              <w:autoSpaceDE w:val="0"/>
              <w:autoSpaceDN w:val="0"/>
              <w:adjustRightInd w:val="0"/>
              <w:jc w:val="center"/>
              <w:rPr>
                <w:bCs/>
                <w:color w:val="000000"/>
              </w:rPr>
            </w:pPr>
            <w:r w:rsidRPr="00A90516">
              <w:rPr>
                <w:bCs/>
                <w:color w:val="000000"/>
              </w:rPr>
              <w:t>2</w:t>
            </w:r>
          </w:p>
        </w:tc>
        <w:tc>
          <w:tcPr>
            <w:tcW w:w="3997" w:type="dxa"/>
          </w:tcPr>
          <w:p w14:paraId="0B03A413" w14:textId="10CC5B35" w:rsidR="00317016" w:rsidRPr="00E90F68" w:rsidRDefault="00317016" w:rsidP="000D435C">
            <w:r w:rsidRPr="00E90F68">
              <w:t xml:space="preserve">XL WASH / XL ПРОМЫВ / XL WASH </w:t>
            </w:r>
            <w:r>
              <w:rPr>
                <w:lang w:val="kk-KZ"/>
              </w:rPr>
              <w:t xml:space="preserve"> жуу ерітіндісі / </w:t>
            </w:r>
            <w:r w:rsidRPr="00E90F68">
              <w:t>Промывочный раствор XL WASH / XL ПРОМЫВ / XL WASH</w:t>
            </w:r>
          </w:p>
        </w:tc>
        <w:tc>
          <w:tcPr>
            <w:tcW w:w="1276" w:type="dxa"/>
          </w:tcPr>
          <w:p w14:paraId="25BA3044" w14:textId="73AFF3B3" w:rsidR="00317016" w:rsidRPr="006D695E" w:rsidRDefault="00317016" w:rsidP="000D435C">
            <w:pPr>
              <w:jc w:val="center"/>
            </w:pPr>
            <w:r>
              <w:rPr>
                <w:lang w:val="kk-KZ"/>
              </w:rPr>
              <w:t xml:space="preserve">жиынтық / </w:t>
            </w:r>
            <w:r>
              <w:t>набор</w:t>
            </w:r>
          </w:p>
        </w:tc>
        <w:tc>
          <w:tcPr>
            <w:tcW w:w="1559" w:type="dxa"/>
          </w:tcPr>
          <w:p w14:paraId="72DA5F7E" w14:textId="77777777" w:rsidR="00317016" w:rsidRPr="006D695E" w:rsidRDefault="00317016" w:rsidP="000D435C">
            <w:pPr>
              <w:jc w:val="center"/>
            </w:pPr>
            <w:r>
              <w:t>61 050,00</w:t>
            </w:r>
          </w:p>
        </w:tc>
        <w:tc>
          <w:tcPr>
            <w:tcW w:w="3686" w:type="dxa"/>
          </w:tcPr>
          <w:p w14:paraId="3E8E46DB" w14:textId="00912983" w:rsidR="00317016" w:rsidRPr="00A90516" w:rsidRDefault="00317016" w:rsidP="00317016">
            <w:pPr>
              <w:autoSpaceDE w:val="0"/>
              <w:autoSpaceDN w:val="0"/>
              <w:adjustRightInd w:val="0"/>
              <w:jc w:val="center"/>
              <w:rPr>
                <w:bCs/>
              </w:rPr>
            </w:pPr>
          </w:p>
        </w:tc>
        <w:tc>
          <w:tcPr>
            <w:tcW w:w="4146" w:type="dxa"/>
          </w:tcPr>
          <w:p w14:paraId="5C89024B" w14:textId="527228B9" w:rsidR="00317016" w:rsidRPr="00A90516" w:rsidRDefault="00317016" w:rsidP="00380E45">
            <w:pPr>
              <w:autoSpaceDE w:val="0"/>
              <w:autoSpaceDN w:val="0"/>
              <w:adjustRightInd w:val="0"/>
              <w:jc w:val="center"/>
              <w:rPr>
                <w:bCs/>
              </w:rPr>
            </w:pPr>
            <w:r>
              <w:rPr>
                <w:bCs/>
              </w:rPr>
              <w:t>47 000,00</w:t>
            </w:r>
          </w:p>
        </w:tc>
      </w:tr>
    </w:tbl>
    <w:p w14:paraId="2224FEFD" w14:textId="77777777" w:rsidR="008678F0" w:rsidRPr="007B28C2" w:rsidRDefault="008678F0" w:rsidP="00301BE2">
      <w:pPr>
        <w:autoSpaceDE w:val="0"/>
        <w:autoSpaceDN w:val="0"/>
        <w:adjustRightInd w:val="0"/>
        <w:jc w:val="center"/>
        <w:rPr>
          <w:b/>
          <w:bCs/>
        </w:rPr>
      </w:pPr>
    </w:p>
    <w:p w14:paraId="0056FCDE" w14:textId="6BD23865" w:rsidR="00301BE2" w:rsidRPr="007B28C2" w:rsidRDefault="002341BC" w:rsidP="00301BE2">
      <w:pPr>
        <w:autoSpaceDE w:val="0"/>
        <w:autoSpaceDN w:val="0"/>
        <w:adjustRightInd w:val="0"/>
        <w:jc w:val="center"/>
        <w:rPr>
          <w:b/>
          <w:bCs/>
        </w:rPr>
      </w:pPr>
      <w:r w:rsidRPr="002341BC">
        <w:rPr>
          <w:b/>
          <w:bCs/>
        </w:rPr>
        <w:t>Қ</w:t>
      </w:r>
      <w:r>
        <w:rPr>
          <w:b/>
          <w:bCs/>
          <w:lang w:val="kk-KZ"/>
        </w:rPr>
        <w:t xml:space="preserve">ОРЫТЫНДЫ / </w:t>
      </w:r>
      <w:r w:rsidR="00301BE2" w:rsidRPr="007B28C2">
        <w:rPr>
          <w:b/>
          <w:bCs/>
        </w:rPr>
        <w:t>ИТОГИ</w:t>
      </w:r>
    </w:p>
    <w:p w14:paraId="242F72AB" w14:textId="30031AF6" w:rsidR="0014115E" w:rsidRPr="008303CD" w:rsidRDefault="008303CD" w:rsidP="008303CD">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sidR="002341BC">
        <w:rPr>
          <w:lang w:val="kk-KZ"/>
        </w:rPr>
        <w:t xml:space="preserve"> / </w:t>
      </w:r>
      <w:r w:rsidR="00FC69CF" w:rsidRPr="008303CD">
        <w:t>При вскрытии конвертов с ценовыми предложениями представител</w:t>
      </w:r>
      <w:r w:rsidR="005508C7" w:rsidRPr="008303CD">
        <w:t>и</w:t>
      </w:r>
      <w:r w:rsidR="00FC69CF" w:rsidRPr="008303CD">
        <w:t xml:space="preserve"> потенциальн</w:t>
      </w:r>
      <w:r w:rsidR="005508C7" w:rsidRPr="008303CD">
        <w:t>ых</w:t>
      </w:r>
      <w:r w:rsidR="00FC69CF" w:rsidRPr="008303CD">
        <w:t xml:space="preserve"> поставщик</w:t>
      </w:r>
      <w:r w:rsidR="005508C7" w:rsidRPr="008303CD">
        <w:t>ов</w:t>
      </w:r>
      <w:r w:rsidR="00FC69CF" w:rsidRPr="008303CD">
        <w:t xml:space="preserve"> отсутствовал</w:t>
      </w:r>
      <w:r w:rsidR="005508C7" w:rsidRPr="008303CD">
        <w:t>и</w:t>
      </w:r>
      <w:r w:rsidR="00FC69CF" w:rsidRPr="008303CD">
        <w:t>.</w:t>
      </w:r>
      <w:r w:rsidR="000A2548" w:rsidRPr="008303CD">
        <w:t xml:space="preserve"> </w:t>
      </w:r>
    </w:p>
    <w:p w14:paraId="4B4ECF6E" w14:textId="3146890F" w:rsidR="00FC69CF" w:rsidRPr="007B28C2" w:rsidRDefault="002341BC" w:rsidP="008303CD">
      <w:pPr>
        <w:pStyle w:val="a3"/>
        <w:numPr>
          <w:ilvl w:val="0"/>
          <w:numId w:val="4"/>
        </w:numPr>
        <w:jc w:val="both"/>
      </w:pPr>
      <w:proofErr w:type="spellStart"/>
      <w:r w:rsidRPr="002341BC">
        <w:t>Жеткізуші</w:t>
      </w:r>
      <w:proofErr w:type="spellEnd"/>
      <w:r w:rsidR="008303CD">
        <w:rPr>
          <w:lang w:val="kk-KZ"/>
        </w:rPr>
        <w:t xml:space="preserve">лер </w:t>
      </w:r>
      <w:r w:rsidR="008303CD" w:rsidRPr="008303CD">
        <w:rPr>
          <w:b/>
        </w:rPr>
        <w:t>«</w:t>
      </w:r>
      <w:r w:rsidR="008303CD" w:rsidRPr="008303CD">
        <w:rPr>
          <w:b/>
          <w:lang w:val="en-US"/>
        </w:rPr>
        <w:t>PRIME</w:t>
      </w:r>
      <w:r w:rsidR="008303CD" w:rsidRPr="008303CD">
        <w:rPr>
          <w:b/>
        </w:rPr>
        <w:t xml:space="preserve"> </w:t>
      </w:r>
      <w:r w:rsidR="008303CD" w:rsidRPr="008303CD">
        <w:rPr>
          <w:b/>
          <w:lang w:val="en-US"/>
        </w:rPr>
        <w:t>MEDICAL</w:t>
      </w:r>
      <w:r w:rsidR="008303CD" w:rsidRPr="008303CD">
        <w:rPr>
          <w:b/>
        </w:rPr>
        <w:t>»</w:t>
      </w:r>
      <w:r w:rsidR="008303CD" w:rsidRPr="008303CD">
        <w:rPr>
          <w:b/>
          <w:lang w:val="kk-KZ"/>
        </w:rPr>
        <w:t xml:space="preserve"> ЖШС</w:t>
      </w:r>
      <w:r w:rsidR="008303CD">
        <w:rPr>
          <w:bCs/>
          <w:lang w:val="kk-KZ"/>
        </w:rPr>
        <w:t>, ҚР</w:t>
      </w:r>
      <w:r w:rsidR="008303CD" w:rsidRPr="008303CD">
        <w:rPr>
          <w:bCs/>
          <w:lang w:val="kk-KZ"/>
        </w:rPr>
        <w:t>, Астана</w:t>
      </w:r>
      <w:r w:rsidR="008303CD">
        <w:rPr>
          <w:bCs/>
          <w:lang w:val="kk-KZ"/>
        </w:rPr>
        <w:t xml:space="preserve"> қ.</w:t>
      </w:r>
      <w:r w:rsidR="008303CD" w:rsidRPr="008303CD">
        <w:rPr>
          <w:bCs/>
          <w:lang w:val="kk-KZ"/>
        </w:rPr>
        <w:t>, Е.Серкебаев</w:t>
      </w:r>
      <w:r w:rsidR="008303CD">
        <w:rPr>
          <w:bCs/>
          <w:lang w:val="kk-KZ"/>
        </w:rPr>
        <w:t xml:space="preserve"> к.</w:t>
      </w:r>
      <w:r w:rsidR="008303CD" w:rsidRPr="008303CD">
        <w:rPr>
          <w:bCs/>
          <w:lang w:val="kk-KZ"/>
        </w:rPr>
        <w:t>, 25, НП-16А</w:t>
      </w:r>
      <w:r w:rsidR="008303CD">
        <w:rPr>
          <w:bCs/>
          <w:lang w:val="kk-KZ"/>
        </w:rPr>
        <w:t>;</w:t>
      </w:r>
      <w:r w:rsidRPr="002341BC">
        <w:t xml:space="preserve"> ҚР </w:t>
      </w:r>
      <w:r w:rsidRPr="002341BC">
        <w:rPr>
          <w:b/>
          <w:bCs/>
          <w:lang w:val="kk-KZ"/>
        </w:rPr>
        <w:t>«</w:t>
      </w:r>
      <w:r w:rsidRPr="002341BC">
        <w:rPr>
          <w:b/>
          <w:bCs/>
        </w:rPr>
        <w:t>Альянс</w:t>
      </w:r>
      <w:r w:rsidRPr="002341BC">
        <w:rPr>
          <w:b/>
          <w:bCs/>
          <w:lang w:val="kk-KZ"/>
        </w:rPr>
        <w:t xml:space="preserve">» </w:t>
      </w:r>
      <w:r w:rsidRPr="002341BC">
        <w:rPr>
          <w:b/>
          <w:bCs/>
        </w:rPr>
        <w:t>ЖШС</w:t>
      </w:r>
      <w:r w:rsidRPr="002341BC">
        <w:t xml:space="preserve">, </w:t>
      </w:r>
      <w:proofErr w:type="spellStart"/>
      <w:r w:rsidRPr="002341BC">
        <w:t>Өскемен</w:t>
      </w:r>
      <w:proofErr w:type="spellEnd"/>
      <w:r w:rsidRPr="002341BC">
        <w:t xml:space="preserve"> қ., Красин к-</w:t>
      </w:r>
      <w:proofErr w:type="spellStart"/>
      <w:r w:rsidRPr="002341BC">
        <w:t>сі</w:t>
      </w:r>
      <w:proofErr w:type="spellEnd"/>
      <w:r w:rsidRPr="002341BC">
        <w:t xml:space="preserve">, 12/2 110 </w:t>
      </w:r>
      <w:proofErr w:type="spellStart"/>
      <w:r w:rsidRPr="002341BC">
        <w:t>Қағидалардың</w:t>
      </w:r>
      <w:proofErr w:type="spellEnd"/>
      <w:r w:rsidRPr="002341BC">
        <w:t xml:space="preserve"> 2</w:t>
      </w:r>
      <w:r>
        <w:rPr>
          <w:lang w:val="kk-KZ"/>
        </w:rPr>
        <w:t xml:space="preserve"> </w:t>
      </w:r>
      <w:proofErr w:type="spellStart"/>
      <w:r w:rsidRPr="002341BC">
        <w:t>бөлімінің</w:t>
      </w:r>
      <w:proofErr w:type="spellEnd"/>
      <w:r w:rsidRPr="002341BC">
        <w:t xml:space="preserve"> 3</w:t>
      </w:r>
      <w:r>
        <w:rPr>
          <w:lang w:val="kk-KZ"/>
        </w:rPr>
        <w:t xml:space="preserve"> </w:t>
      </w:r>
      <w:proofErr w:type="spellStart"/>
      <w:r w:rsidRPr="002341BC">
        <w:t>тарауының</w:t>
      </w:r>
      <w:proofErr w:type="spellEnd"/>
      <w:r w:rsidRPr="002341BC">
        <w:t xml:space="preserve"> 75</w:t>
      </w:r>
      <w:r>
        <w:rPr>
          <w:lang w:val="kk-KZ"/>
        </w:rPr>
        <w:t xml:space="preserve"> </w:t>
      </w:r>
      <w:proofErr w:type="spellStart"/>
      <w:r w:rsidRPr="002341BC">
        <w:t>тармағының</w:t>
      </w:r>
      <w:proofErr w:type="spellEnd"/>
      <w:r w:rsidRPr="002341BC">
        <w:t xml:space="preserve"> </w:t>
      </w:r>
      <w:proofErr w:type="spellStart"/>
      <w:r w:rsidRPr="002341BC">
        <w:t>талаптарына</w:t>
      </w:r>
      <w:proofErr w:type="spellEnd"/>
      <w:r w:rsidRPr="002341BC">
        <w:t xml:space="preserve"> </w:t>
      </w:r>
      <w:proofErr w:type="spellStart"/>
      <w:r w:rsidRPr="002341BC">
        <w:t>сәйкес</w:t>
      </w:r>
      <w:proofErr w:type="spellEnd"/>
      <w:r w:rsidRPr="002341BC">
        <w:t xml:space="preserve"> </w:t>
      </w:r>
      <w:proofErr w:type="spellStart"/>
      <w:r w:rsidRPr="002341BC">
        <w:t>келеді</w:t>
      </w:r>
      <w:proofErr w:type="spellEnd"/>
      <w:r>
        <w:rPr>
          <w:lang w:val="kk-KZ"/>
        </w:rPr>
        <w:t xml:space="preserve"> / </w:t>
      </w:r>
      <w:r w:rsidR="00FC69CF" w:rsidRPr="007B28C2">
        <w:t>Поставщик</w:t>
      </w:r>
      <w:r w:rsidR="005508C7">
        <w:t>и</w:t>
      </w:r>
      <w:r w:rsidR="00FC69CF" w:rsidRPr="007B28C2">
        <w:t xml:space="preserve"> </w:t>
      </w:r>
      <w:r w:rsidR="005508C7" w:rsidRPr="008303CD">
        <w:rPr>
          <w:bCs/>
        </w:rPr>
        <w:t>ТОО «</w:t>
      </w:r>
      <w:r w:rsidR="005508C7" w:rsidRPr="008303CD">
        <w:rPr>
          <w:bCs/>
          <w:lang w:val="en-US"/>
        </w:rPr>
        <w:t>PRIME</w:t>
      </w:r>
      <w:r w:rsidR="005508C7" w:rsidRPr="008303CD">
        <w:rPr>
          <w:bCs/>
        </w:rPr>
        <w:t xml:space="preserve"> </w:t>
      </w:r>
      <w:r w:rsidR="005508C7" w:rsidRPr="008303CD">
        <w:rPr>
          <w:bCs/>
          <w:lang w:val="en-US"/>
        </w:rPr>
        <w:t>MEDICAL</w:t>
      </w:r>
      <w:r w:rsidR="005508C7" w:rsidRPr="008303CD">
        <w:rPr>
          <w:bCs/>
        </w:rPr>
        <w:t>»,</w:t>
      </w:r>
      <w:r w:rsidR="005508C7" w:rsidRPr="008303CD">
        <w:rPr>
          <w:bCs/>
          <w:lang w:val="kk-KZ"/>
        </w:rPr>
        <w:t xml:space="preserve"> РК, г</w:t>
      </w:r>
      <w:proofErr w:type="gramStart"/>
      <w:r w:rsidR="005508C7" w:rsidRPr="008303CD">
        <w:rPr>
          <w:bCs/>
          <w:lang w:val="kk-KZ"/>
        </w:rPr>
        <w:t>.А</w:t>
      </w:r>
      <w:proofErr w:type="gramEnd"/>
      <w:r w:rsidR="005508C7" w:rsidRPr="008303CD">
        <w:rPr>
          <w:bCs/>
          <w:lang w:val="kk-KZ"/>
        </w:rPr>
        <w:t>стана, ул. Е.Серкебаева, 25, НП-16А;</w:t>
      </w:r>
      <w:r w:rsidR="005508C7" w:rsidRPr="008303CD">
        <w:rPr>
          <w:b/>
          <w:bCs/>
        </w:rPr>
        <w:t xml:space="preserve"> </w:t>
      </w:r>
      <w:r w:rsidR="00FC69CF" w:rsidRPr="008303CD">
        <w:rPr>
          <w:b/>
          <w:bCs/>
        </w:rPr>
        <w:t>ТОО «</w:t>
      </w:r>
      <w:r w:rsidR="0070513F" w:rsidRPr="008303CD">
        <w:rPr>
          <w:b/>
          <w:bCs/>
        </w:rPr>
        <w:t>Альянс</w:t>
      </w:r>
      <w:r w:rsidR="00FC69CF" w:rsidRPr="008303CD">
        <w:rPr>
          <w:b/>
          <w:bCs/>
        </w:rPr>
        <w:t xml:space="preserve">» </w:t>
      </w:r>
      <w:r w:rsidR="0070513F" w:rsidRPr="008303CD">
        <w:rPr>
          <w:bCs/>
        </w:rPr>
        <w:t xml:space="preserve">РК, г. Усть-Каменогорск, ул. Красина, 12/2 </w:t>
      </w:r>
      <w:r w:rsidR="004F277A" w:rsidRPr="008303CD">
        <w:t>соответству</w:t>
      </w:r>
      <w:r w:rsidR="005508C7" w:rsidRPr="008303CD">
        <w:t>ю</w:t>
      </w:r>
      <w:r w:rsidR="00FC69CF" w:rsidRPr="008303CD">
        <w:t>т т</w:t>
      </w:r>
      <w:r w:rsidR="00FC69CF" w:rsidRPr="007B28C2">
        <w:t>ребованиям п. 75 гл.3 раздела 2 Правил 110;</w:t>
      </w:r>
    </w:p>
    <w:p w14:paraId="297897DD" w14:textId="68CCC6C8" w:rsidR="00FC69CF" w:rsidRPr="008303CD" w:rsidRDefault="008303CD" w:rsidP="003F0F17">
      <w:pPr>
        <w:pStyle w:val="a3"/>
        <w:numPr>
          <w:ilvl w:val="0"/>
          <w:numId w:val="4"/>
        </w:numPr>
        <w:autoSpaceDE w:val="0"/>
        <w:autoSpaceDN w:val="0"/>
        <w:adjustRightInd w:val="0"/>
        <w:spacing w:line="276" w:lineRule="auto"/>
        <w:jc w:val="both"/>
      </w:pPr>
      <w:proofErr w:type="spellStart"/>
      <w:r w:rsidRPr="008303CD">
        <w:lastRenderedPageBreak/>
        <w:t>Мынадай</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баға</w:t>
      </w:r>
      <w:proofErr w:type="spellEnd"/>
      <w:r w:rsidRPr="008303CD">
        <w:t xml:space="preserve"> </w:t>
      </w:r>
      <w:proofErr w:type="spellStart"/>
      <w:r w:rsidRPr="008303CD">
        <w:t>ұсыныстарын</w:t>
      </w:r>
      <w:proofErr w:type="spellEnd"/>
      <w:r w:rsidRPr="008303CD">
        <w:t xml:space="preserve"> </w:t>
      </w:r>
      <w:proofErr w:type="spellStart"/>
      <w:r w:rsidRPr="008303CD">
        <w:t>сұрату</w:t>
      </w:r>
      <w:proofErr w:type="spellEnd"/>
      <w:r w:rsidRPr="008303CD">
        <w:t xml:space="preserve"> </w:t>
      </w:r>
      <w:proofErr w:type="spellStart"/>
      <w:r w:rsidRPr="008303CD">
        <w:t>тәсілімен</w:t>
      </w:r>
      <w:proofErr w:type="spellEnd"/>
      <w:r w:rsidRPr="008303CD">
        <w:t xml:space="preserve"> </w:t>
      </w:r>
      <w:proofErr w:type="spellStart"/>
      <w:r w:rsidRPr="008303CD">
        <w:t>сатып</w:t>
      </w:r>
      <w:proofErr w:type="spellEnd"/>
      <w:r w:rsidRPr="008303CD">
        <w:t xml:space="preserve"> </w:t>
      </w:r>
      <w:proofErr w:type="spellStart"/>
      <w:r w:rsidRPr="008303CD">
        <w:t>алудың</w:t>
      </w:r>
      <w:proofErr w:type="spellEnd"/>
      <w:r w:rsidRPr="008303CD">
        <w:t xml:space="preserve"> </w:t>
      </w:r>
      <w:proofErr w:type="spellStart"/>
      <w:r w:rsidRPr="008303CD">
        <w:t>жеңімпазы</w:t>
      </w:r>
      <w:proofErr w:type="spellEnd"/>
      <w:r w:rsidRPr="008303CD">
        <w:t xml:space="preserve"> </w:t>
      </w:r>
      <w:proofErr w:type="spellStart"/>
      <w:proofErr w:type="gramStart"/>
      <w:r w:rsidRPr="008303CD">
        <w:t>деп</w:t>
      </w:r>
      <w:proofErr w:type="spellEnd"/>
      <w:proofErr w:type="gramEnd"/>
      <w:r w:rsidRPr="008303CD">
        <w:t xml:space="preserve"> </w:t>
      </w:r>
      <w:proofErr w:type="spellStart"/>
      <w:r w:rsidRPr="008303CD">
        <w:t>танылсын</w:t>
      </w:r>
      <w:proofErr w:type="spellEnd"/>
      <w:r w:rsidRPr="008303CD">
        <w:t>:</w:t>
      </w:r>
      <w:r>
        <w:rPr>
          <w:lang w:val="kk-KZ"/>
        </w:rPr>
        <w:t xml:space="preserve"> </w:t>
      </w:r>
      <w:r w:rsidRPr="003F0F17">
        <w:rPr>
          <w:lang w:val="kk-KZ"/>
        </w:rPr>
        <w:t xml:space="preserve">- </w:t>
      </w:r>
      <w:r w:rsidRPr="003F0F17">
        <w:rPr>
          <w:bCs/>
        </w:rPr>
        <w:t>«</w:t>
      </w:r>
      <w:r w:rsidRPr="003F0F17">
        <w:rPr>
          <w:bCs/>
          <w:lang w:val="en-US"/>
        </w:rPr>
        <w:t>PRIME</w:t>
      </w:r>
      <w:r w:rsidRPr="003F0F17">
        <w:rPr>
          <w:bCs/>
        </w:rPr>
        <w:t xml:space="preserve"> </w:t>
      </w:r>
      <w:r w:rsidRPr="003F0F17">
        <w:rPr>
          <w:bCs/>
          <w:lang w:val="en-US"/>
        </w:rPr>
        <w:t>MEDICAL</w:t>
      </w:r>
      <w:r w:rsidRPr="003F0F17">
        <w:rPr>
          <w:bCs/>
        </w:rPr>
        <w:t>»</w:t>
      </w:r>
      <w:r w:rsidRPr="003F0F17">
        <w:rPr>
          <w:bCs/>
          <w:lang w:val="kk-KZ"/>
        </w:rPr>
        <w:t xml:space="preserve"> ЖШС, Қ</w:t>
      </w:r>
      <w:proofErr w:type="gramStart"/>
      <w:r w:rsidRPr="003F0F17">
        <w:rPr>
          <w:bCs/>
          <w:lang w:val="kk-KZ"/>
        </w:rPr>
        <w:t>Р</w:t>
      </w:r>
      <w:proofErr w:type="gramEnd"/>
      <w:r w:rsidRPr="003F0F17">
        <w:rPr>
          <w:bCs/>
          <w:lang w:val="kk-KZ"/>
        </w:rPr>
        <w:t>, Астана қ., Е.Серкебаев к., 25, НП-16А</w:t>
      </w:r>
      <w:r w:rsidR="003F0F17">
        <w:rPr>
          <w:bCs/>
          <w:lang w:val="kk-KZ"/>
        </w:rPr>
        <w:t xml:space="preserve"> </w:t>
      </w:r>
      <w:r w:rsidR="003F0F17">
        <w:rPr>
          <w:b/>
          <w:lang w:val="kk-KZ"/>
        </w:rPr>
        <w:t xml:space="preserve">№ 1 </w:t>
      </w:r>
      <w:r w:rsidR="003F0F17">
        <w:rPr>
          <w:bCs/>
          <w:lang w:val="kk-KZ"/>
        </w:rPr>
        <w:t>лот бойынша;</w:t>
      </w:r>
      <w:r w:rsidRPr="003F0F17">
        <w:rPr>
          <w:lang w:val="kk-KZ"/>
        </w:rPr>
        <w:t xml:space="preserve"> </w:t>
      </w:r>
      <w:r w:rsidR="002341BC" w:rsidRPr="003F0F17">
        <w:rPr>
          <w:lang w:val="kk-KZ"/>
        </w:rPr>
        <w:t xml:space="preserve">/ </w:t>
      </w:r>
      <w:r w:rsidR="00FC69CF" w:rsidRPr="008303CD">
        <w:t>Признать победителем закупа способом запроса ценовых предложений следующ</w:t>
      </w:r>
      <w:r w:rsidR="00346411" w:rsidRPr="008303CD">
        <w:t>их</w:t>
      </w:r>
      <w:r w:rsidR="00FC69CF" w:rsidRPr="008303CD">
        <w:t xml:space="preserve"> потенциальн</w:t>
      </w:r>
      <w:r w:rsidR="00346411" w:rsidRPr="008303CD">
        <w:t>ых</w:t>
      </w:r>
      <w:r w:rsidR="00FC69CF" w:rsidRPr="008303CD">
        <w:t xml:space="preserve"> поставщик</w:t>
      </w:r>
      <w:r w:rsidR="00346411" w:rsidRPr="008303CD">
        <w:t>ов</w:t>
      </w:r>
      <w:r w:rsidR="00FC69CF" w:rsidRPr="008303CD">
        <w:t xml:space="preserve">: </w:t>
      </w:r>
    </w:p>
    <w:p w14:paraId="38A03D2E" w14:textId="5D0668B1" w:rsidR="0081356C" w:rsidRPr="003F0F17" w:rsidRDefault="0081356C" w:rsidP="008303CD">
      <w:r>
        <w:t xml:space="preserve">             </w:t>
      </w:r>
      <w:proofErr w:type="gramStart"/>
      <w:r w:rsidRPr="008303CD">
        <w:rPr>
          <w:lang w:val="en-US"/>
        </w:rPr>
        <w:t xml:space="preserve">- </w:t>
      </w:r>
      <w:r w:rsidRPr="003F0F17">
        <w:rPr>
          <w:bCs/>
        </w:rPr>
        <w:t>ТОО</w:t>
      </w:r>
      <w:r w:rsidRPr="003F0F17">
        <w:rPr>
          <w:bCs/>
          <w:lang w:val="en-US"/>
        </w:rPr>
        <w:t xml:space="preserve"> «PRIME MEDICAL»,</w:t>
      </w:r>
      <w:r w:rsidRPr="003F0F17">
        <w:rPr>
          <w:bCs/>
          <w:lang w:val="kk-KZ"/>
        </w:rPr>
        <w:t xml:space="preserve"> РК, г.Астана, ул.</w:t>
      </w:r>
      <w:proofErr w:type="gramEnd"/>
      <w:r w:rsidRPr="003F0F17">
        <w:rPr>
          <w:bCs/>
          <w:lang w:val="kk-KZ"/>
        </w:rPr>
        <w:t xml:space="preserve"> Е.Серкебаева, 25, НП-16А</w:t>
      </w:r>
      <w:r w:rsidRPr="003F0F17">
        <w:t xml:space="preserve"> по лоту: </w:t>
      </w:r>
      <w:r w:rsidRPr="003F0F17">
        <w:rPr>
          <w:b/>
        </w:rPr>
        <w:t>№1;</w:t>
      </w:r>
    </w:p>
    <w:p w14:paraId="1266B827" w14:textId="3D27856D" w:rsidR="00FC69CF" w:rsidRDefault="00FC69CF" w:rsidP="007B28C2">
      <w:pPr>
        <w:autoSpaceDE w:val="0"/>
        <w:autoSpaceDN w:val="0"/>
        <w:adjustRightInd w:val="0"/>
        <w:rPr>
          <w:b/>
        </w:rPr>
      </w:pPr>
      <w:r w:rsidRPr="007B28C2">
        <w:rPr>
          <w:b/>
          <w:bCs/>
        </w:rPr>
        <w:t xml:space="preserve">              </w:t>
      </w:r>
      <w:r w:rsidRPr="007B28C2">
        <w:rPr>
          <w:b/>
        </w:rPr>
        <w:t xml:space="preserve">              - </w:t>
      </w:r>
      <w:r w:rsidR="002341BC" w:rsidRPr="002341BC">
        <w:rPr>
          <w:b/>
        </w:rPr>
        <w:t>Қ</w:t>
      </w:r>
      <w:proofErr w:type="gramStart"/>
      <w:r w:rsidR="002341BC" w:rsidRPr="002341BC">
        <w:rPr>
          <w:b/>
        </w:rPr>
        <w:t>Р</w:t>
      </w:r>
      <w:proofErr w:type="gramEnd"/>
      <w:r w:rsidR="002341BC" w:rsidRPr="002341BC">
        <w:rPr>
          <w:b/>
        </w:rPr>
        <w:t xml:space="preserve"> </w:t>
      </w:r>
      <w:r w:rsidR="002341BC">
        <w:rPr>
          <w:b/>
          <w:lang w:val="kk-KZ"/>
        </w:rPr>
        <w:t>«</w:t>
      </w:r>
      <w:r w:rsidR="002341BC" w:rsidRPr="002341BC">
        <w:rPr>
          <w:b/>
        </w:rPr>
        <w:t>Альянс</w:t>
      </w:r>
      <w:r w:rsidR="002341BC">
        <w:rPr>
          <w:b/>
          <w:lang w:val="kk-KZ"/>
        </w:rPr>
        <w:t>»</w:t>
      </w:r>
      <w:r w:rsidR="002341BC" w:rsidRPr="002341BC">
        <w:rPr>
          <w:b/>
        </w:rPr>
        <w:t xml:space="preserve"> ЖШС, </w:t>
      </w:r>
      <w:proofErr w:type="spellStart"/>
      <w:r w:rsidR="002341BC" w:rsidRPr="002341BC">
        <w:rPr>
          <w:b/>
        </w:rPr>
        <w:t>Өскемен</w:t>
      </w:r>
      <w:proofErr w:type="spellEnd"/>
      <w:r w:rsidR="002341BC" w:rsidRPr="002341BC">
        <w:rPr>
          <w:b/>
        </w:rPr>
        <w:t xml:space="preserve"> қ., Красин к-</w:t>
      </w:r>
      <w:proofErr w:type="spellStart"/>
      <w:r w:rsidR="002341BC" w:rsidRPr="002341BC">
        <w:rPr>
          <w:b/>
        </w:rPr>
        <w:t>сі</w:t>
      </w:r>
      <w:proofErr w:type="spellEnd"/>
      <w:r w:rsidR="002341BC" w:rsidRPr="002341BC">
        <w:rPr>
          <w:b/>
        </w:rPr>
        <w:t xml:space="preserve">, 12/2 лот </w:t>
      </w:r>
      <w:proofErr w:type="spellStart"/>
      <w:r w:rsidR="002341BC" w:rsidRPr="002341BC">
        <w:rPr>
          <w:b/>
        </w:rPr>
        <w:t>бойынша</w:t>
      </w:r>
      <w:proofErr w:type="spellEnd"/>
      <w:r w:rsidR="002341BC" w:rsidRPr="002341BC">
        <w:rPr>
          <w:b/>
        </w:rPr>
        <w:t>: №2</w:t>
      </w:r>
      <w:r w:rsidR="002341BC">
        <w:rPr>
          <w:b/>
          <w:lang w:val="kk-KZ"/>
        </w:rPr>
        <w:t xml:space="preserve"> / </w:t>
      </w:r>
      <w:r w:rsidR="00892820" w:rsidRPr="007B28C2">
        <w:rPr>
          <w:b/>
          <w:bCs/>
        </w:rPr>
        <w:t>ТОО «</w:t>
      </w:r>
      <w:r w:rsidR="00892820">
        <w:rPr>
          <w:b/>
          <w:bCs/>
        </w:rPr>
        <w:t>Альянс</w:t>
      </w:r>
      <w:r w:rsidR="00892820" w:rsidRPr="007B28C2">
        <w:rPr>
          <w:b/>
          <w:bCs/>
        </w:rPr>
        <w:t xml:space="preserve">» </w:t>
      </w:r>
      <w:r w:rsidR="00892820" w:rsidRPr="00686BFA">
        <w:rPr>
          <w:bCs/>
        </w:rPr>
        <w:t>РК, г.</w:t>
      </w:r>
      <w:r w:rsidR="00892820">
        <w:rPr>
          <w:bCs/>
        </w:rPr>
        <w:t xml:space="preserve"> Усть-Каменогорск, ул. Красина, 12/2</w:t>
      </w:r>
      <w:r w:rsidR="004F277A">
        <w:rPr>
          <w:bCs/>
        </w:rPr>
        <w:t xml:space="preserve"> </w:t>
      </w:r>
      <w:r w:rsidRPr="007B28C2">
        <w:t>по лот</w:t>
      </w:r>
      <w:r w:rsidR="00AF6E01">
        <w:t>у</w:t>
      </w:r>
      <w:r w:rsidRPr="007B28C2">
        <w:t>:</w:t>
      </w:r>
      <w:r w:rsidR="007B28C2" w:rsidRPr="007B28C2">
        <w:t xml:space="preserve"> </w:t>
      </w:r>
      <w:r w:rsidR="00892820">
        <w:rPr>
          <w:b/>
        </w:rPr>
        <w:t>№2</w:t>
      </w:r>
      <w:r w:rsidRPr="007B28C2">
        <w:rPr>
          <w:b/>
        </w:rPr>
        <w:t>.</w:t>
      </w:r>
    </w:p>
    <w:p w14:paraId="09B372DC" w14:textId="6D48D386" w:rsidR="00B03B43" w:rsidRDefault="0089525F" w:rsidP="0089525F">
      <w:pPr>
        <w:autoSpaceDE w:val="0"/>
        <w:autoSpaceDN w:val="0"/>
        <w:adjustRightInd w:val="0"/>
        <w:ind w:left="709" w:hanging="709"/>
      </w:pPr>
      <w:r>
        <w:t xml:space="preserve">         </w:t>
      </w:r>
    </w:p>
    <w:p w14:paraId="672F923A" w14:textId="77777777" w:rsidR="00763518" w:rsidRPr="007B28C2" w:rsidRDefault="00361C9B" w:rsidP="00301BE2">
      <w:r w:rsidRPr="007B28C2">
        <w:t xml:space="preserve">                                                                                                          </w:t>
      </w:r>
    </w:p>
    <w:p w14:paraId="2709AEFC" w14:textId="77777777" w:rsidR="00763518" w:rsidRPr="007B28C2" w:rsidRDefault="00763518" w:rsidP="00301BE2"/>
    <w:p w14:paraId="398AD350" w14:textId="30561B16" w:rsidR="00301BE2" w:rsidRPr="004F277A" w:rsidRDefault="007B28C2" w:rsidP="00763518">
      <w:pPr>
        <w:jc w:val="center"/>
      </w:pPr>
      <w:r w:rsidRPr="004F277A">
        <w:t xml:space="preserve">                        Д</w:t>
      </w:r>
      <w:r w:rsidR="00301BE2" w:rsidRPr="004F277A">
        <w:t>иректор</w:t>
      </w:r>
      <w:r w:rsidR="00070E06" w:rsidRPr="004F277A">
        <w:t xml:space="preserve">  </w:t>
      </w:r>
      <w:r w:rsidR="00301BE2" w:rsidRPr="004F277A">
        <w:t xml:space="preserve">   ___________</w:t>
      </w:r>
      <w:r w:rsidR="00763518" w:rsidRPr="004F277A">
        <w:t>______</w:t>
      </w:r>
      <w:r w:rsidR="0019651C">
        <w:t>__________</w:t>
      </w:r>
      <w:r w:rsidR="00301BE2" w:rsidRPr="004F277A">
        <w:t xml:space="preserve">    </w:t>
      </w:r>
      <w:r w:rsidRPr="004F277A">
        <w:t xml:space="preserve">      Мустафин</w:t>
      </w:r>
      <w:r w:rsidR="00070E06" w:rsidRPr="004F277A">
        <w:t xml:space="preserve"> А.</w:t>
      </w:r>
      <w:r w:rsidRPr="004F277A">
        <w:t>Ж</w:t>
      </w:r>
      <w:r w:rsidR="00301BE2" w:rsidRPr="004F277A">
        <w:t>.</w:t>
      </w:r>
    </w:p>
    <w:p w14:paraId="50356C2F" w14:textId="77777777" w:rsidR="0019651C" w:rsidRDefault="0019651C" w:rsidP="0019651C">
      <w:pPr>
        <w:tabs>
          <w:tab w:val="left" w:pos="5513"/>
        </w:tabs>
      </w:pPr>
      <w:r>
        <w:t xml:space="preserve">                                                                                                    </w:t>
      </w:r>
    </w:p>
    <w:p w14:paraId="2F19ABF9" w14:textId="62C49021" w:rsidR="0019651C" w:rsidRDefault="0019651C" w:rsidP="0019651C">
      <w:pPr>
        <w:tabs>
          <w:tab w:val="left" w:pos="5513"/>
        </w:tabs>
      </w:pPr>
      <w:r>
        <w:t xml:space="preserve">                                                                                                      </w:t>
      </w:r>
      <w:proofErr w:type="spellStart"/>
      <w:r w:rsidR="0012159F" w:rsidRPr="0012159F">
        <w:t>Дә</w:t>
      </w:r>
      <w:proofErr w:type="gramStart"/>
      <w:r w:rsidR="0012159F" w:rsidRPr="0012159F">
        <w:t>р</w:t>
      </w:r>
      <w:proofErr w:type="gramEnd"/>
      <w:r w:rsidR="0012159F" w:rsidRPr="0012159F">
        <w:t>іхана</w:t>
      </w:r>
      <w:proofErr w:type="spellEnd"/>
      <w:r w:rsidR="0012159F" w:rsidRPr="0012159F">
        <w:t xml:space="preserve"> </w:t>
      </w:r>
      <w:proofErr w:type="spellStart"/>
      <w:r w:rsidR="0012159F" w:rsidRPr="0012159F">
        <w:t>меңгерушісі</w:t>
      </w:r>
      <w:proofErr w:type="spellEnd"/>
      <w:r w:rsidR="0012159F" w:rsidRPr="0012159F">
        <w:t xml:space="preserve"> – провизор </w:t>
      </w:r>
    </w:p>
    <w:p w14:paraId="397B32B7" w14:textId="727AD433" w:rsidR="001A0C8A" w:rsidRPr="004F277A" w:rsidRDefault="0019651C" w:rsidP="001A0C8A">
      <w:pPr>
        <w:tabs>
          <w:tab w:val="left" w:pos="5513"/>
        </w:tabs>
        <w:jc w:val="center"/>
      </w:pPr>
      <w:r>
        <w:rPr>
          <w:lang w:val="kk-KZ"/>
        </w:rPr>
        <w:t xml:space="preserve">                     </w:t>
      </w:r>
      <w:r w:rsidR="0012159F">
        <w:rPr>
          <w:lang w:val="kk-KZ"/>
        </w:rPr>
        <w:t xml:space="preserve">/ </w:t>
      </w:r>
      <w:r w:rsidR="001A0C8A" w:rsidRPr="004F277A">
        <w:t>Заведующая аптекой – провизор ____________            Курманова А.Р.</w:t>
      </w:r>
    </w:p>
    <w:p w14:paraId="1E0218C1" w14:textId="51B01053" w:rsidR="001A0C8A" w:rsidRPr="004F277A" w:rsidRDefault="001A0C8A" w:rsidP="008D50E3">
      <w:pPr>
        <w:tabs>
          <w:tab w:val="left" w:pos="4449"/>
        </w:tabs>
      </w:pPr>
      <w:r w:rsidRPr="004F277A">
        <w:tab/>
      </w:r>
    </w:p>
    <w:p w14:paraId="517C5CC2" w14:textId="7A60F7A2" w:rsidR="0030369D" w:rsidRPr="004F277A" w:rsidRDefault="001A0C8A" w:rsidP="00CA7DA8">
      <w:pPr>
        <w:tabs>
          <w:tab w:val="left" w:pos="5588"/>
          <w:tab w:val="center" w:pos="7568"/>
          <w:tab w:val="left" w:pos="9177"/>
        </w:tabs>
      </w:pPr>
      <w:r w:rsidRPr="004F277A">
        <w:tab/>
      </w:r>
    </w:p>
    <w:p w14:paraId="2AFF649B" w14:textId="77777777" w:rsidR="004F277A" w:rsidRPr="004F277A" w:rsidRDefault="004F277A">
      <w:pPr>
        <w:tabs>
          <w:tab w:val="left" w:pos="5588"/>
          <w:tab w:val="center" w:pos="7568"/>
          <w:tab w:val="left" w:pos="9177"/>
        </w:tabs>
      </w:pPr>
    </w:p>
    <w:sectPr w:rsidR="004F277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59F"/>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9651C"/>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41BC"/>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CFF"/>
    <w:rsid w:val="00317016"/>
    <w:rsid w:val="00317F9A"/>
    <w:rsid w:val="003254AA"/>
    <w:rsid w:val="00325ECD"/>
    <w:rsid w:val="00330B53"/>
    <w:rsid w:val="003332B0"/>
    <w:rsid w:val="00334038"/>
    <w:rsid w:val="00346411"/>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313B"/>
    <w:rsid w:val="003A5E26"/>
    <w:rsid w:val="003B7D19"/>
    <w:rsid w:val="003C282A"/>
    <w:rsid w:val="003C2D19"/>
    <w:rsid w:val="003C3995"/>
    <w:rsid w:val="003C548A"/>
    <w:rsid w:val="003C6C81"/>
    <w:rsid w:val="003C7F5C"/>
    <w:rsid w:val="003D045D"/>
    <w:rsid w:val="003E645E"/>
    <w:rsid w:val="003F0F17"/>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88"/>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C4"/>
    <w:rsid w:val="00505C31"/>
    <w:rsid w:val="00507142"/>
    <w:rsid w:val="00512673"/>
    <w:rsid w:val="00513852"/>
    <w:rsid w:val="00516CFA"/>
    <w:rsid w:val="00520274"/>
    <w:rsid w:val="00520806"/>
    <w:rsid w:val="005211E2"/>
    <w:rsid w:val="0052336B"/>
    <w:rsid w:val="00525B5B"/>
    <w:rsid w:val="005308FA"/>
    <w:rsid w:val="00530903"/>
    <w:rsid w:val="005324C0"/>
    <w:rsid w:val="005333D9"/>
    <w:rsid w:val="00537C12"/>
    <w:rsid w:val="00541F88"/>
    <w:rsid w:val="0054397B"/>
    <w:rsid w:val="005508C7"/>
    <w:rsid w:val="0055256A"/>
    <w:rsid w:val="005530DD"/>
    <w:rsid w:val="00553421"/>
    <w:rsid w:val="00553A04"/>
    <w:rsid w:val="005547C8"/>
    <w:rsid w:val="00554919"/>
    <w:rsid w:val="00555DEB"/>
    <w:rsid w:val="00555E17"/>
    <w:rsid w:val="00570BF5"/>
    <w:rsid w:val="00573D64"/>
    <w:rsid w:val="00576254"/>
    <w:rsid w:val="00576D78"/>
    <w:rsid w:val="005772D5"/>
    <w:rsid w:val="00577527"/>
    <w:rsid w:val="00585A00"/>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56C"/>
    <w:rsid w:val="00813F4A"/>
    <w:rsid w:val="00814060"/>
    <w:rsid w:val="0081540E"/>
    <w:rsid w:val="008238B0"/>
    <w:rsid w:val="00826B4A"/>
    <w:rsid w:val="00827340"/>
    <w:rsid w:val="008303CD"/>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0E3"/>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096D"/>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504E"/>
    <w:rsid w:val="00B46B88"/>
    <w:rsid w:val="00B47AFE"/>
    <w:rsid w:val="00B5608C"/>
    <w:rsid w:val="00B60379"/>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5809"/>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3FCD"/>
    <w:rsid w:val="00F5674D"/>
    <w:rsid w:val="00F620EE"/>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F3E1-68AB-4359-A2F8-FE5AF826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5742</TotalTime>
  <Pages>3</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1929</cp:revision>
  <cp:lastPrinted>2023-10-13T03:54:00Z</cp:lastPrinted>
  <dcterms:created xsi:type="dcterms:W3CDTF">2023-01-26T03:36:00Z</dcterms:created>
  <dcterms:modified xsi:type="dcterms:W3CDTF">2023-10-13T03:54:00Z</dcterms:modified>
</cp:coreProperties>
</file>